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73" w:rsidRPr="008A5E56" w:rsidRDefault="00B63373" w:rsidP="00B63373">
      <w:pPr>
        <w:spacing w:after="0" w:line="240" w:lineRule="auto"/>
        <w:jc w:val="center"/>
        <w:rPr>
          <w:rFonts w:ascii="Calibri" w:eastAsia="Times New Roman" w:hAnsi="Calibri" w:cs="Calibri"/>
          <w:sz w:val="26"/>
          <w:szCs w:val="26"/>
          <w:u w:val="single"/>
          <w:lang w:eastAsia="ru-RU"/>
        </w:rPr>
      </w:pPr>
      <w:r w:rsidRPr="008A5E56">
        <w:rPr>
          <w:rFonts w:ascii="Calibri" w:eastAsia="Times New Roman" w:hAnsi="Calibri" w:cs="Calibri"/>
          <w:sz w:val="26"/>
          <w:szCs w:val="26"/>
          <w:lang w:eastAsia="ru-RU"/>
        </w:rPr>
        <w:t>Российская Федерация</w:t>
      </w:r>
    </w:p>
    <w:p w:rsidR="00B63373" w:rsidRPr="008A5E56" w:rsidRDefault="00B63373" w:rsidP="00B63373">
      <w:pPr>
        <w:spacing w:after="0" w:line="240" w:lineRule="auto"/>
        <w:jc w:val="center"/>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Республика Хакасия</w:t>
      </w:r>
    </w:p>
    <w:p w:rsidR="00B63373" w:rsidRPr="008A5E56" w:rsidRDefault="00B63373" w:rsidP="00B63373">
      <w:pPr>
        <w:spacing w:after="0" w:line="240" w:lineRule="auto"/>
        <w:jc w:val="center"/>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Таштыпский район</w:t>
      </w:r>
    </w:p>
    <w:p w:rsidR="00B63373" w:rsidRPr="008A5E56" w:rsidRDefault="00B63373" w:rsidP="00B63373">
      <w:pPr>
        <w:spacing w:after="0" w:line="240" w:lineRule="auto"/>
        <w:jc w:val="center"/>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Совет депутатов Анчулского сельсовета</w:t>
      </w:r>
    </w:p>
    <w:p w:rsidR="00B63373" w:rsidRPr="008A5E56" w:rsidRDefault="00B63373" w:rsidP="00B63373">
      <w:pPr>
        <w:spacing w:after="0" w:line="240" w:lineRule="auto"/>
        <w:jc w:val="center"/>
        <w:rPr>
          <w:rFonts w:ascii="Calibri" w:eastAsia="Times New Roman" w:hAnsi="Calibri" w:cs="Calibri"/>
          <w:sz w:val="26"/>
          <w:szCs w:val="26"/>
          <w:lang w:eastAsia="ru-RU"/>
        </w:rPr>
      </w:pPr>
    </w:p>
    <w:p w:rsidR="00B63373" w:rsidRPr="008A5E56" w:rsidRDefault="00B63373" w:rsidP="00B63373">
      <w:pPr>
        <w:spacing w:after="0" w:line="240" w:lineRule="auto"/>
        <w:jc w:val="center"/>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РЕШЕНИЕ</w:t>
      </w:r>
    </w:p>
    <w:p w:rsidR="00B63373" w:rsidRPr="008A5E56" w:rsidRDefault="00B63373" w:rsidP="00B63373">
      <w:pPr>
        <w:spacing w:after="0" w:line="240" w:lineRule="auto"/>
        <w:jc w:val="center"/>
        <w:rPr>
          <w:rFonts w:ascii="Calibri" w:eastAsia="Times New Roman" w:hAnsi="Calibri" w:cs="Calibri"/>
          <w:sz w:val="26"/>
          <w:szCs w:val="26"/>
          <w:lang w:eastAsia="ru-RU"/>
        </w:rPr>
      </w:pPr>
    </w:p>
    <w:p w:rsidR="00B63373" w:rsidRPr="008A5E56" w:rsidRDefault="00B63373" w:rsidP="00B63373">
      <w:pPr>
        <w:spacing w:after="0" w:line="240" w:lineRule="auto"/>
        <w:rPr>
          <w:rFonts w:ascii="Calibri" w:eastAsia="Times New Roman" w:hAnsi="Calibri" w:cs="Calibri"/>
          <w:sz w:val="26"/>
          <w:szCs w:val="26"/>
          <w:u w:val="single"/>
          <w:lang w:eastAsia="ru-RU"/>
        </w:rPr>
      </w:pPr>
      <w:r w:rsidRPr="008A5E56">
        <w:rPr>
          <w:rFonts w:ascii="Calibri" w:eastAsia="Times New Roman" w:hAnsi="Calibri" w:cs="Calibri"/>
          <w:sz w:val="26"/>
          <w:szCs w:val="26"/>
          <w:lang w:eastAsia="ru-RU"/>
        </w:rPr>
        <w:t xml:space="preserve">31.05.2023г.                     </w:t>
      </w:r>
      <w:r w:rsidR="008A5E56">
        <w:rPr>
          <w:rFonts w:ascii="Calibri" w:eastAsia="Times New Roman" w:hAnsi="Calibri" w:cs="Calibri"/>
          <w:sz w:val="26"/>
          <w:szCs w:val="26"/>
          <w:lang w:eastAsia="ru-RU"/>
        </w:rPr>
        <w:t xml:space="preserve">                          </w:t>
      </w:r>
      <w:r w:rsidRPr="008A5E56">
        <w:rPr>
          <w:rFonts w:ascii="Calibri" w:eastAsia="Times New Roman" w:hAnsi="Calibri" w:cs="Calibri"/>
          <w:sz w:val="26"/>
          <w:szCs w:val="26"/>
          <w:lang w:eastAsia="ru-RU"/>
        </w:rPr>
        <w:t xml:space="preserve"> с.Анчул                                   </w:t>
      </w:r>
      <w:r w:rsidR="008A5E56">
        <w:rPr>
          <w:rFonts w:ascii="Calibri" w:eastAsia="Times New Roman" w:hAnsi="Calibri" w:cs="Calibri"/>
          <w:sz w:val="26"/>
          <w:szCs w:val="26"/>
          <w:lang w:eastAsia="ru-RU"/>
        </w:rPr>
        <w:t xml:space="preserve">                          </w:t>
      </w:r>
      <w:r w:rsidRPr="008A5E56">
        <w:rPr>
          <w:rFonts w:ascii="Calibri" w:eastAsia="Times New Roman" w:hAnsi="Calibri" w:cs="Calibri"/>
          <w:sz w:val="26"/>
          <w:szCs w:val="26"/>
          <w:lang w:eastAsia="ru-RU"/>
        </w:rPr>
        <w:t xml:space="preserve"> № </w:t>
      </w:r>
      <w:r w:rsidRPr="008A5E56">
        <w:rPr>
          <w:rFonts w:ascii="Calibri" w:eastAsia="Times New Roman" w:hAnsi="Calibri" w:cs="Calibri"/>
          <w:sz w:val="26"/>
          <w:szCs w:val="26"/>
          <w:u w:val="single"/>
          <w:lang w:eastAsia="ru-RU"/>
        </w:rPr>
        <w:t>82</w:t>
      </w:r>
    </w:p>
    <w:p w:rsidR="00B63373" w:rsidRPr="008A5E56" w:rsidRDefault="00B63373" w:rsidP="00B63373">
      <w:pPr>
        <w:spacing w:after="0" w:line="240" w:lineRule="auto"/>
        <w:rPr>
          <w:rFonts w:ascii="Calibri" w:eastAsia="Times New Roman" w:hAnsi="Calibri" w:cs="Calibri"/>
          <w:sz w:val="26"/>
          <w:szCs w:val="26"/>
          <w:lang w:eastAsia="ru-RU"/>
        </w:rPr>
      </w:pPr>
    </w:p>
    <w:p w:rsidR="00B63373" w:rsidRPr="008A5E56" w:rsidRDefault="00B63373" w:rsidP="00B63373">
      <w:pPr>
        <w:spacing w:after="0" w:line="240" w:lineRule="auto"/>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 xml:space="preserve">О протесте и.о. прокурора района от </w:t>
      </w:r>
    </w:p>
    <w:p w:rsidR="00B63373" w:rsidRPr="008A5E56" w:rsidRDefault="00B63373" w:rsidP="00B63373">
      <w:pPr>
        <w:spacing w:after="0" w:line="240" w:lineRule="auto"/>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25.04.2023 №7-4-2023 на ч.2 ст.3, ч.4 ст.5</w:t>
      </w:r>
    </w:p>
    <w:p w:rsidR="00B63373" w:rsidRPr="008A5E56" w:rsidRDefault="00B63373" w:rsidP="00B63373">
      <w:pPr>
        <w:spacing w:after="0" w:line="240" w:lineRule="auto"/>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ч.2 и ч.3 ст.18 Правил землепользования</w:t>
      </w:r>
    </w:p>
    <w:p w:rsidR="00B63373" w:rsidRPr="008A5E56" w:rsidRDefault="00B63373" w:rsidP="00B63373">
      <w:pPr>
        <w:spacing w:after="0" w:line="240" w:lineRule="auto"/>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и застройки муниципального образования</w:t>
      </w:r>
    </w:p>
    <w:p w:rsidR="00B63373" w:rsidRPr="008A5E56" w:rsidRDefault="00B63373" w:rsidP="00B63373">
      <w:pPr>
        <w:spacing w:after="0" w:line="240" w:lineRule="auto"/>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Анчулский сельсовет</w:t>
      </w:r>
    </w:p>
    <w:p w:rsidR="00B63373" w:rsidRPr="008A5E56" w:rsidRDefault="00B63373" w:rsidP="00B63373">
      <w:pPr>
        <w:spacing w:after="0" w:line="240" w:lineRule="auto"/>
        <w:rPr>
          <w:rFonts w:ascii="Calibri" w:eastAsia="Times New Roman" w:hAnsi="Calibri" w:cs="Calibri"/>
          <w:sz w:val="26"/>
          <w:szCs w:val="26"/>
          <w:lang w:eastAsia="ru-RU"/>
        </w:rPr>
      </w:pPr>
    </w:p>
    <w:p w:rsidR="00B63373" w:rsidRPr="008A5E56" w:rsidRDefault="00B63373" w:rsidP="00B63373">
      <w:pPr>
        <w:spacing w:after="0" w:line="240" w:lineRule="auto"/>
        <w:jc w:val="both"/>
        <w:rPr>
          <w:rFonts w:ascii="Calibri" w:eastAsia="Times New Roman" w:hAnsi="Calibri" w:cs="Calibri"/>
          <w:sz w:val="26"/>
          <w:szCs w:val="26"/>
          <w:lang w:eastAsia="ru-RU"/>
        </w:rPr>
      </w:pPr>
      <w:r w:rsidRPr="008A5E56">
        <w:rPr>
          <w:rFonts w:ascii="Calibri" w:eastAsia="Times New Roman" w:hAnsi="Calibri" w:cs="Calibri"/>
          <w:sz w:val="26"/>
          <w:szCs w:val="26"/>
          <w:lang w:eastAsia="ru-RU"/>
        </w:rPr>
        <w:t xml:space="preserve">     Рассмотрев протест и.о. прокурора Таштыпского района от 25.04.2023г. №7-4-2023 на ч.2 ст.3, ч.4 ст.5, ч.2 и ч.3 ст. 18 Правил землепользования и застройки муниципального образования Анчулский сельсовет</w:t>
      </w:r>
      <w:r w:rsidR="008A5E56" w:rsidRPr="008A5E56">
        <w:rPr>
          <w:rFonts w:ascii="Calibri" w:eastAsia="Times New Roman" w:hAnsi="Calibri" w:cs="Calibri"/>
          <w:sz w:val="26"/>
          <w:szCs w:val="26"/>
          <w:lang w:eastAsia="ru-RU"/>
        </w:rPr>
        <w:t>,</w:t>
      </w:r>
      <w:r w:rsidRPr="008A5E56">
        <w:rPr>
          <w:rFonts w:ascii="Calibri" w:eastAsia="Times New Roman" w:hAnsi="Calibri" w:cs="Calibri"/>
          <w:sz w:val="26"/>
          <w:szCs w:val="26"/>
          <w:lang w:eastAsia="ru-RU"/>
        </w:rPr>
        <w:t xml:space="preserve"> утвержденного решением Совета депутатов Анчулского сельсовета от 29.03.2021г. №18</w:t>
      </w:r>
      <w:r w:rsidR="008A5E56" w:rsidRPr="008A5E56">
        <w:rPr>
          <w:rFonts w:ascii="Calibri" w:eastAsia="Times New Roman" w:hAnsi="Calibri" w:cs="Calibri"/>
          <w:sz w:val="26"/>
          <w:szCs w:val="26"/>
          <w:lang w:eastAsia="ru-RU"/>
        </w:rPr>
        <w:t>,</w:t>
      </w:r>
      <w:r w:rsidRPr="008A5E56">
        <w:rPr>
          <w:rFonts w:ascii="Calibri" w:eastAsia="Times New Roman" w:hAnsi="Calibri" w:cs="Calibri"/>
          <w:sz w:val="26"/>
          <w:szCs w:val="26"/>
          <w:lang w:eastAsia="ru-RU"/>
        </w:rPr>
        <w:t xml:space="preserve"> в целях приведения муниципальных правовых актов в соответствие с действующим законодательством,  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Анчулский сельсовет от 05.01.2006г. №10, Совет депута</w:t>
      </w:r>
      <w:r w:rsidR="008A5E56" w:rsidRPr="008A5E56">
        <w:rPr>
          <w:rFonts w:ascii="Calibri" w:eastAsia="Times New Roman" w:hAnsi="Calibri" w:cs="Calibri"/>
          <w:sz w:val="26"/>
          <w:szCs w:val="26"/>
          <w:lang w:eastAsia="ru-RU"/>
        </w:rPr>
        <w:t>тов Анчулского сельсовета  РЕШИЛ</w:t>
      </w:r>
      <w:r w:rsidRPr="008A5E56">
        <w:rPr>
          <w:rFonts w:ascii="Calibri" w:eastAsia="Times New Roman" w:hAnsi="Calibri" w:cs="Calibri"/>
          <w:sz w:val="26"/>
          <w:szCs w:val="26"/>
          <w:lang w:eastAsia="ru-RU"/>
        </w:rPr>
        <w:t>:</w:t>
      </w:r>
    </w:p>
    <w:p w:rsidR="00B63373" w:rsidRPr="008A5E56" w:rsidRDefault="00B63373" w:rsidP="00B63373">
      <w:pPr>
        <w:spacing w:after="0" w:line="240" w:lineRule="auto"/>
        <w:jc w:val="both"/>
        <w:rPr>
          <w:rFonts w:ascii="Calibri" w:eastAsia="Times New Roman" w:hAnsi="Calibri" w:cs="Calibri"/>
          <w:sz w:val="26"/>
          <w:szCs w:val="26"/>
          <w:lang w:eastAsia="ru-RU"/>
        </w:rPr>
      </w:pPr>
    </w:p>
    <w:p w:rsidR="00B63373" w:rsidRPr="008A5E56" w:rsidRDefault="00B63373" w:rsidP="00A13E8B">
      <w:pPr>
        <w:spacing w:after="0" w:line="240" w:lineRule="auto"/>
        <w:jc w:val="both"/>
        <w:rPr>
          <w:rFonts w:ascii="Calibri" w:eastAsia="Calibri" w:hAnsi="Calibri" w:cs="Times New Roman"/>
          <w:sz w:val="26"/>
          <w:szCs w:val="26"/>
          <w:lang w:eastAsia="ru-RU"/>
        </w:rPr>
      </w:pPr>
      <w:r w:rsidRPr="008A5E56">
        <w:rPr>
          <w:rFonts w:ascii="Calibri" w:eastAsia="Calibri" w:hAnsi="Calibri" w:cs="Times New Roman"/>
          <w:sz w:val="26"/>
          <w:szCs w:val="26"/>
          <w:lang w:eastAsia="ru-RU"/>
        </w:rPr>
        <w:t xml:space="preserve">     1.Протест и.о. прокурора Таштыпского района от </w:t>
      </w:r>
      <w:r w:rsidRPr="008A5E56">
        <w:rPr>
          <w:rFonts w:ascii="Calibri" w:eastAsia="Times New Roman" w:hAnsi="Calibri" w:cs="Calibri"/>
          <w:sz w:val="26"/>
          <w:szCs w:val="26"/>
          <w:lang w:eastAsia="ru-RU"/>
        </w:rPr>
        <w:t xml:space="preserve">25.04.2023г. №7-4-2023 на ч.2 ст.3, ч.4 ст.5, ч.2 и ч.3 ст. 18 Правил </w:t>
      </w:r>
      <w:r w:rsidRPr="008A5E56">
        <w:rPr>
          <w:rFonts w:ascii="Calibri" w:eastAsia="Calibri" w:hAnsi="Calibri" w:cs="Times New Roman"/>
          <w:sz w:val="26"/>
          <w:szCs w:val="26"/>
          <w:lang w:eastAsia="ru-RU"/>
        </w:rPr>
        <w:t>удовлетворить.</w:t>
      </w:r>
    </w:p>
    <w:p w:rsidR="00B63373" w:rsidRPr="008A5E56" w:rsidRDefault="00B63373" w:rsidP="00A13E8B">
      <w:pPr>
        <w:spacing w:after="0" w:line="240" w:lineRule="auto"/>
        <w:jc w:val="both"/>
        <w:rPr>
          <w:rFonts w:ascii="Calibri" w:eastAsia="Calibri" w:hAnsi="Calibri" w:cs="Times New Roman"/>
          <w:sz w:val="26"/>
          <w:szCs w:val="26"/>
          <w:lang w:eastAsia="ru-RU"/>
        </w:rPr>
      </w:pPr>
      <w:r w:rsidRPr="008A5E56">
        <w:rPr>
          <w:rFonts w:ascii="Calibri" w:eastAsia="Calibri" w:hAnsi="Calibri" w:cs="Times New Roman"/>
          <w:sz w:val="26"/>
          <w:szCs w:val="26"/>
          <w:lang w:eastAsia="ru-RU"/>
        </w:rPr>
        <w:t xml:space="preserve">     2.Внести в Правила следующие изменения и дополнения:</w:t>
      </w:r>
    </w:p>
    <w:p w:rsidR="00B63373" w:rsidRPr="008A5E56" w:rsidRDefault="00B63373" w:rsidP="00A13E8B">
      <w:pPr>
        <w:spacing w:after="0" w:line="240" w:lineRule="auto"/>
        <w:jc w:val="both"/>
        <w:rPr>
          <w:rFonts w:ascii="Calibri" w:eastAsia="Calibri" w:hAnsi="Calibri" w:cs="Times New Roman"/>
          <w:sz w:val="26"/>
          <w:szCs w:val="26"/>
        </w:rPr>
      </w:pPr>
      <w:r w:rsidRPr="008A5E56">
        <w:rPr>
          <w:rFonts w:ascii="Calibri" w:eastAsia="Calibri" w:hAnsi="Calibri" w:cs="Times New Roman"/>
          <w:sz w:val="26"/>
          <w:szCs w:val="26"/>
        </w:rPr>
        <w:t xml:space="preserve">     1</w:t>
      </w:r>
      <w:r w:rsidR="008A5E56" w:rsidRPr="008A5E56">
        <w:rPr>
          <w:rFonts w:ascii="Calibri" w:eastAsia="Calibri" w:hAnsi="Calibri" w:cs="Times New Roman"/>
          <w:sz w:val="26"/>
          <w:szCs w:val="26"/>
        </w:rPr>
        <w:t>) ч.2 ст.3 изложить в следующей редакции:</w:t>
      </w:r>
    </w:p>
    <w:p w:rsidR="00B63373" w:rsidRPr="008A5E56" w:rsidRDefault="00B63373" w:rsidP="00A13E8B">
      <w:pPr>
        <w:spacing w:after="0" w:line="240" w:lineRule="auto"/>
        <w:jc w:val="both"/>
        <w:rPr>
          <w:rFonts w:ascii="Calibri" w:eastAsia="Calibri" w:hAnsi="Calibri" w:cs="Times New Roman"/>
          <w:sz w:val="26"/>
          <w:szCs w:val="26"/>
        </w:rPr>
      </w:pPr>
      <w:r w:rsidRPr="008A5E56">
        <w:rPr>
          <w:rFonts w:ascii="Calibri" w:eastAsia="Calibri" w:hAnsi="Calibri" w:cs="Times New Roman"/>
          <w:sz w:val="26"/>
          <w:szCs w:val="26"/>
        </w:rPr>
        <w:t xml:space="preserve">      «2.На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ук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B63373" w:rsidRPr="008A5E56" w:rsidRDefault="00B63373" w:rsidP="00A13E8B">
      <w:pPr>
        <w:spacing w:after="0" w:line="240" w:lineRule="auto"/>
        <w:jc w:val="both"/>
        <w:rPr>
          <w:rFonts w:ascii="Times New Roman" w:eastAsia="Times New Roman" w:hAnsi="Times New Roman" w:cs="Times New Roman"/>
          <w:sz w:val="26"/>
          <w:szCs w:val="26"/>
          <w:lang w:eastAsia="ru-RU"/>
        </w:rPr>
      </w:pPr>
      <w:r w:rsidRPr="008A5E56">
        <w:rPr>
          <w:rFonts w:ascii="Calibri" w:eastAsia="Calibri" w:hAnsi="Calibri" w:cs="Times New Roman"/>
          <w:sz w:val="26"/>
          <w:szCs w:val="26"/>
        </w:rPr>
        <w:t xml:space="preserve">        </w:t>
      </w:r>
      <w:r w:rsidRPr="008A5E56">
        <w:rPr>
          <w:rFonts w:ascii="Times New Roman" w:eastAsia="Times New Roman" w:hAnsi="Times New Roman" w:cs="Times New Roman"/>
          <w:sz w:val="26"/>
          <w:szCs w:val="26"/>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B63373" w:rsidRPr="008A5E56" w:rsidRDefault="00B63373" w:rsidP="00A13E8B">
      <w:pPr>
        <w:spacing w:after="0" w:line="240" w:lineRule="auto"/>
        <w:jc w:val="both"/>
        <w:rPr>
          <w:rFonts w:ascii="Times New Roman" w:eastAsia="Times New Roman" w:hAnsi="Times New Roman" w:cs="Times New Roman"/>
          <w:sz w:val="26"/>
          <w:szCs w:val="26"/>
          <w:lang w:eastAsia="ru-RU"/>
        </w:rPr>
      </w:pPr>
      <w:r w:rsidRPr="008A5E56">
        <w:rPr>
          <w:rFonts w:ascii="Calibri" w:eastAsia="Calibri" w:hAnsi="Calibri" w:cs="Times New Roman"/>
          <w:sz w:val="26"/>
          <w:szCs w:val="26"/>
        </w:rPr>
        <w:t xml:space="preserve">         </w:t>
      </w:r>
      <w:r w:rsidRPr="008A5E56">
        <w:rPr>
          <w:rFonts w:ascii="Times New Roman" w:eastAsia="Times New Roman" w:hAnsi="Times New Roman" w:cs="Times New Roman"/>
          <w:sz w:val="26"/>
          <w:szCs w:val="26"/>
          <w:lang w:eastAsia="ru-RU"/>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8A5E56">
        <w:rPr>
          <w:rFonts w:ascii="Times New Roman" w:eastAsia="Times New Roman" w:hAnsi="Times New Roman" w:cs="Times New Roman"/>
          <w:sz w:val="26"/>
          <w:szCs w:val="26"/>
          <w:lang w:eastAsia="ru-RU"/>
        </w:rPr>
        <w:lastRenderedPageBreak/>
        <w:t>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B63373" w:rsidRPr="008A5E56" w:rsidRDefault="00B63373" w:rsidP="00A13E8B">
      <w:pPr>
        <w:spacing w:after="0" w:line="240" w:lineRule="auto"/>
        <w:jc w:val="both"/>
        <w:rPr>
          <w:rFonts w:ascii="Times New Roman" w:eastAsia="Times New Roman" w:hAnsi="Times New Roman" w:cs="Times New Roman"/>
          <w:sz w:val="26"/>
          <w:szCs w:val="26"/>
          <w:lang w:eastAsia="ru-RU"/>
        </w:rPr>
      </w:pPr>
      <w:r w:rsidRPr="008A5E56">
        <w:rPr>
          <w:rFonts w:ascii="Calibri" w:eastAsia="Calibri" w:hAnsi="Calibri" w:cs="Times New Roman"/>
          <w:sz w:val="26"/>
          <w:szCs w:val="26"/>
        </w:rPr>
        <w:t xml:space="preserve">            </w:t>
      </w:r>
      <w:r w:rsidRPr="008A5E56">
        <w:rPr>
          <w:rFonts w:ascii="Times New Roman" w:eastAsia="Times New Roman" w:hAnsi="Times New Roman" w:cs="Times New Roman"/>
          <w:sz w:val="26"/>
          <w:szCs w:val="26"/>
          <w:lang w:eastAsia="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B63373" w:rsidRPr="008A5E56" w:rsidRDefault="00B63373" w:rsidP="00A13E8B">
      <w:pPr>
        <w:spacing w:after="0" w:line="240" w:lineRule="auto"/>
        <w:jc w:val="both"/>
        <w:rPr>
          <w:rFonts w:ascii="Times New Roman" w:eastAsia="Calibri" w:hAnsi="Times New Roman" w:cs="Times New Roman"/>
          <w:sz w:val="26"/>
          <w:szCs w:val="26"/>
        </w:rPr>
      </w:pPr>
      <w:r w:rsidRPr="008A5E56">
        <w:rPr>
          <w:rFonts w:ascii="Times New Roman" w:eastAsia="Calibri" w:hAnsi="Times New Roman" w:cs="Times New Roman"/>
          <w:sz w:val="26"/>
          <w:szCs w:val="26"/>
        </w:rPr>
        <w:t xml:space="preserve">        2) в ч.3 ст.3 включить подпункт – «требования к архитектурно-градостроительному облику объектов капитального строительства»</w:t>
      </w:r>
      <w:r w:rsidR="008A5E56" w:rsidRPr="008A5E56">
        <w:rPr>
          <w:rFonts w:ascii="Times New Roman" w:eastAsia="Calibri" w:hAnsi="Times New Roman" w:cs="Times New Roman"/>
          <w:sz w:val="26"/>
          <w:szCs w:val="26"/>
        </w:rPr>
        <w:t>;</w:t>
      </w:r>
    </w:p>
    <w:p w:rsidR="00B63373" w:rsidRPr="008A5E56" w:rsidRDefault="00B63373" w:rsidP="00A13E8B">
      <w:pPr>
        <w:spacing w:after="0" w:line="240" w:lineRule="auto"/>
        <w:jc w:val="both"/>
        <w:rPr>
          <w:rFonts w:ascii="Times New Roman" w:eastAsia="Calibri" w:hAnsi="Times New Roman" w:cs="Times New Roman"/>
          <w:sz w:val="26"/>
          <w:szCs w:val="26"/>
        </w:rPr>
      </w:pPr>
      <w:r w:rsidRPr="008A5E56">
        <w:rPr>
          <w:rFonts w:ascii="Times New Roman" w:eastAsia="Calibri" w:hAnsi="Times New Roman" w:cs="Times New Roman"/>
          <w:sz w:val="26"/>
          <w:szCs w:val="26"/>
        </w:rPr>
        <w:t xml:space="preserve">         3) в ч.4 ст.5  слова «социально-экономического»  исключить</w:t>
      </w:r>
      <w:r w:rsidR="008A5E56" w:rsidRPr="008A5E56">
        <w:rPr>
          <w:rFonts w:ascii="Times New Roman" w:eastAsia="Calibri" w:hAnsi="Times New Roman" w:cs="Times New Roman"/>
          <w:sz w:val="26"/>
          <w:szCs w:val="26"/>
        </w:rPr>
        <w:t>;</w:t>
      </w:r>
    </w:p>
    <w:p w:rsidR="00B63373" w:rsidRPr="008A5E56" w:rsidRDefault="00B63373" w:rsidP="00A13E8B">
      <w:pPr>
        <w:spacing w:after="0" w:line="240" w:lineRule="auto"/>
        <w:jc w:val="both"/>
        <w:rPr>
          <w:rFonts w:ascii="Times New Roman" w:eastAsia="Calibri" w:hAnsi="Times New Roman" w:cs="Times New Roman"/>
          <w:sz w:val="26"/>
          <w:szCs w:val="26"/>
        </w:rPr>
      </w:pPr>
      <w:r w:rsidRPr="008A5E56">
        <w:rPr>
          <w:rFonts w:ascii="Times New Roman" w:eastAsia="Calibri" w:hAnsi="Times New Roman" w:cs="Times New Roman"/>
          <w:sz w:val="26"/>
          <w:szCs w:val="26"/>
        </w:rPr>
        <w:t xml:space="preserve">         4) в ст.16 включить подпункты – «</w:t>
      </w:r>
      <w:r w:rsidRPr="008A5E56">
        <w:rPr>
          <w:rFonts w:ascii="Times New Roman" w:eastAsia="Calibri" w:hAnsi="Times New Roman" w:cs="Times New Roman"/>
          <w:color w:val="000000"/>
          <w:sz w:val="26"/>
          <w:szCs w:val="26"/>
          <w:shd w:val="clear" w:color="auto" w:fill="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w:t>
      </w:r>
      <w:r w:rsidR="008A5E56" w:rsidRPr="008A5E56">
        <w:rPr>
          <w:rFonts w:ascii="Times New Roman" w:eastAsia="Calibri" w:hAnsi="Times New Roman" w:cs="Times New Roman"/>
          <w:color w:val="000000"/>
          <w:sz w:val="26"/>
          <w:szCs w:val="26"/>
          <w:shd w:val="clear" w:color="auto" w:fill="FFFFFF"/>
        </w:rPr>
        <w:t xml:space="preserve"> </w:t>
      </w:r>
      <w:r w:rsidRPr="008A5E56">
        <w:rPr>
          <w:rFonts w:ascii="Times New Roman" w:eastAsia="Calibri" w:hAnsi="Times New Roman" w:cs="Times New Roman"/>
          <w:color w:val="000000"/>
          <w:sz w:val="26"/>
          <w:szCs w:val="26"/>
          <w:shd w:val="clear" w:color="auto" w:fill="FFFFFF"/>
        </w:rPr>
        <w:t>аэродромной территории, которые допущены в правилах землепользования и застройки поселения, городского округа, межселенной территории;»</w:t>
      </w:r>
    </w:p>
    <w:p w:rsidR="00B63373" w:rsidRPr="008A5E56" w:rsidRDefault="00B63373" w:rsidP="00A13E8B">
      <w:pPr>
        <w:spacing w:after="0" w:line="240" w:lineRule="auto"/>
        <w:jc w:val="both"/>
        <w:rPr>
          <w:rFonts w:ascii="Times New Roman" w:eastAsia="Calibri" w:hAnsi="Times New Roman" w:cs="Times New Roman"/>
          <w:color w:val="000000"/>
          <w:sz w:val="26"/>
          <w:szCs w:val="26"/>
          <w:shd w:val="clear" w:color="auto" w:fill="FFFFFF"/>
        </w:rPr>
      </w:pPr>
      <w:r w:rsidRPr="008A5E56">
        <w:rPr>
          <w:rFonts w:ascii="Times New Roman" w:eastAsia="Calibri" w:hAnsi="Times New Roman" w:cs="Times New Roman"/>
          <w:sz w:val="26"/>
          <w:szCs w:val="26"/>
        </w:rPr>
        <w:t xml:space="preserve">         -«</w:t>
      </w:r>
      <w:r w:rsidRPr="008A5E56">
        <w:rPr>
          <w:rFonts w:ascii="Times New Roman" w:eastAsia="Calibri" w:hAnsi="Times New Roman" w:cs="Times New Roman"/>
          <w:color w:val="000000"/>
          <w:sz w:val="26"/>
          <w:szCs w:val="26"/>
          <w:shd w:val="clear" w:color="auto" w:fill="FFFFFF"/>
        </w:rPr>
        <w:t>принятие решения о комплексном развитии территории;»</w:t>
      </w:r>
    </w:p>
    <w:p w:rsidR="00B63373" w:rsidRPr="008A5E56" w:rsidRDefault="00B63373" w:rsidP="00A13E8B">
      <w:pPr>
        <w:spacing w:after="0" w:line="240" w:lineRule="auto"/>
        <w:jc w:val="both"/>
        <w:rPr>
          <w:rFonts w:ascii="Times New Roman" w:eastAsia="Calibri" w:hAnsi="Times New Roman" w:cs="Times New Roman"/>
          <w:color w:val="000000"/>
          <w:sz w:val="26"/>
          <w:szCs w:val="26"/>
          <w:shd w:val="clear" w:color="auto" w:fill="FFFFFF"/>
        </w:rPr>
      </w:pPr>
      <w:r w:rsidRPr="008A5E56">
        <w:rPr>
          <w:rFonts w:ascii="Times New Roman" w:eastAsia="Calibri" w:hAnsi="Times New Roman" w:cs="Times New Roman"/>
          <w:color w:val="000000"/>
          <w:sz w:val="26"/>
          <w:szCs w:val="26"/>
          <w:shd w:val="clear" w:color="auto" w:fill="FFFFFF"/>
        </w:rPr>
        <w:t xml:space="preserve">          -«обнаружение мест захоронений погибших при защите Отечества, расположенных в границах муниципальных образований.»</w:t>
      </w:r>
      <w:r w:rsidR="008A5E56" w:rsidRPr="008A5E56">
        <w:rPr>
          <w:rFonts w:ascii="Times New Roman" w:eastAsia="Calibri" w:hAnsi="Times New Roman" w:cs="Times New Roman"/>
          <w:color w:val="000000"/>
          <w:sz w:val="26"/>
          <w:szCs w:val="26"/>
          <w:shd w:val="clear" w:color="auto" w:fill="FFFFFF"/>
        </w:rPr>
        <w:t>;</w:t>
      </w:r>
    </w:p>
    <w:p w:rsidR="00B63373" w:rsidRPr="008A5E56" w:rsidRDefault="00B63373" w:rsidP="00A13E8B">
      <w:pPr>
        <w:spacing w:after="0" w:line="240" w:lineRule="auto"/>
        <w:jc w:val="both"/>
        <w:rPr>
          <w:rFonts w:ascii="Times New Roman" w:eastAsia="Calibri" w:hAnsi="Times New Roman" w:cs="Times New Roman"/>
          <w:color w:val="000000"/>
          <w:sz w:val="26"/>
          <w:szCs w:val="26"/>
          <w:shd w:val="clear" w:color="auto" w:fill="FFFFFF"/>
        </w:rPr>
      </w:pPr>
      <w:r w:rsidRPr="008A5E56">
        <w:rPr>
          <w:rFonts w:ascii="Times New Roman" w:eastAsia="Calibri" w:hAnsi="Times New Roman" w:cs="Times New Roman"/>
          <w:color w:val="000000"/>
          <w:sz w:val="26"/>
          <w:szCs w:val="26"/>
          <w:shd w:val="clear" w:color="auto" w:fill="FFFFFF"/>
        </w:rPr>
        <w:t xml:space="preserve">        5) в ч.2 ст.18 слово «тридцати» </w:t>
      </w:r>
      <w:r w:rsidR="008A5E56" w:rsidRPr="008A5E56">
        <w:rPr>
          <w:rFonts w:ascii="Times New Roman" w:eastAsia="Calibri" w:hAnsi="Times New Roman" w:cs="Times New Roman"/>
          <w:color w:val="000000"/>
          <w:sz w:val="26"/>
          <w:szCs w:val="26"/>
          <w:shd w:val="clear" w:color="auto" w:fill="FFFFFF"/>
        </w:rPr>
        <w:t>заменить с</w:t>
      </w:r>
      <w:r w:rsidR="008A5E56">
        <w:rPr>
          <w:rFonts w:ascii="Times New Roman" w:eastAsia="Calibri" w:hAnsi="Times New Roman" w:cs="Times New Roman"/>
          <w:color w:val="000000"/>
          <w:sz w:val="26"/>
          <w:szCs w:val="26"/>
          <w:shd w:val="clear" w:color="auto" w:fill="FFFFFF"/>
        </w:rPr>
        <w:t>л</w:t>
      </w:r>
      <w:r w:rsidR="008A5E56" w:rsidRPr="008A5E56">
        <w:rPr>
          <w:rFonts w:ascii="Times New Roman" w:eastAsia="Calibri" w:hAnsi="Times New Roman" w:cs="Times New Roman"/>
          <w:color w:val="000000"/>
          <w:sz w:val="26"/>
          <w:szCs w:val="26"/>
          <w:shd w:val="clear" w:color="auto" w:fill="FFFFFF"/>
        </w:rPr>
        <w:t>овами «двадцати пяти»;</w:t>
      </w:r>
    </w:p>
    <w:p w:rsidR="00B63373" w:rsidRPr="008A5E56" w:rsidRDefault="00B63373" w:rsidP="00A13E8B">
      <w:pPr>
        <w:spacing w:after="0" w:line="240" w:lineRule="auto"/>
        <w:jc w:val="both"/>
        <w:rPr>
          <w:rFonts w:ascii="Times New Roman" w:eastAsia="Calibri" w:hAnsi="Times New Roman" w:cs="Times New Roman"/>
          <w:sz w:val="26"/>
          <w:szCs w:val="26"/>
        </w:rPr>
      </w:pPr>
      <w:r w:rsidRPr="008A5E56">
        <w:rPr>
          <w:rFonts w:ascii="Times New Roman" w:eastAsia="Calibri" w:hAnsi="Times New Roman" w:cs="Times New Roman"/>
          <w:color w:val="000000"/>
          <w:sz w:val="26"/>
          <w:szCs w:val="26"/>
          <w:shd w:val="clear" w:color="auto" w:fill="FFFFFF"/>
        </w:rPr>
        <w:t xml:space="preserve">         6) в ч.3 ст.18 слово «тридцати» заменить с</w:t>
      </w:r>
      <w:r w:rsidR="008A5E56">
        <w:rPr>
          <w:rFonts w:ascii="Times New Roman" w:eastAsia="Calibri" w:hAnsi="Times New Roman" w:cs="Times New Roman"/>
          <w:color w:val="000000"/>
          <w:sz w:val="26"/>
          <w:szCs w:val="26"/>
          <w:shd w:val="clear" w:color="auto" w:fill="FFFFFF"/>
        </w:rPr>
        <w:t>л</w:t>
      </w:r>
      <w:r w:rsidRPr="008A5E56">
        <w:rPr>
          <w:rFonts w:ascii="Times New Roman" w:eastAsia="Calibri" w:hAnsi="Times New Roman" w:cs="Times New Roman"/>
          <w:color w:val="000000"/>
          <w:sz w:val="26"/>
          <w:szCs w:val="26"/>
          <w:shd w:val="clear" w:color="auto" w:fill="FFFFFF"/>
        </w:rPr>
        <w:t>овами «двадцати пяти».</w:t>
      </w:r>
    </w:p>
    <w:p w:rsidR="00B63373" w:rsidRPr="008A5E56" w:rsidRDefault="00B63373" w:rsidP="00A13E8B">
      <w:pPr>
        <w:spacing w:after="0" w:line="240" w:lineRule="auto"/>
        <w:jc w:val="both"/>
        <w:rPr>
          <w:rFonts w:ascii="Times New Roman" w:eastAsia="Times New Roman" w:hAnsi="Times New Roman" w:cs="Times New Roman"/>
          <w:sz w:val="26"/>
          <w:szCs w:val="26"/>
          <w:lang w:eastAsia="ru-RU"/>
        </w:rPr>
      </w:pPr>
      <w:r w:rsidRPr="008A5E56">
        <w:rPr>
          <w:rFonts w:ascii="Times New Roman" w:eastAsia="Times New Roman" w:hAnsi="Times New Roman" w:cs="Times New Roman"/>
          <w:sz w:val="26"/>
          <w:szCs w:val="26"/>
          <w:lang w:eastAsia="ru-RU"/>
        </w:rPr>
        <w:t xml:space="preserve">       3. Настоящее решение опубликовать (обнародовать) в установленном порядке.</w:t>
      </w:r>
    </w:p>
    <w:p w:rsidR="00B63373" w:rsidRPr="008A5E56" w:rsidRDefault="00B63373" w:rsidP="00A13E8B">
      <w:pPr>
        <w:spacing w:after="0" w:line="240" w:lineRule="auto"/>
        <w:jc w:val="both"/>
        <w:rPr>
          <w:rFonts w:ascii="Times New Roman" w:eastAsia="Times New Roman" w:hAnsi="Times New Roman" w:cs="Times New Roman"/>
          <w:sz w:val="26"/>
          <w:szCs w:val="26"/>
          <w:lang w:eastAsia="ru-RU"/>
        </w:rPr>
      </w:pPr>
    </w:p>
    <w:p w:rsidR="00B63373" w:rsidRPr="008A5E56" w:rsidRDefault="00B63373" w:rsidP="00A13E8B">
      <w:pPr>
        <w:spacing w:after="0" w:line="240" w:lineRule="auto"/>
        <w:jc w:val="both"/>
        <w:rPr>
          <w:rFonts w:ascii="Times New Roman" w:eastAsia="Times New Roman" w:hAnsi="Times New Roman" w:cs="Times New Roman"/>
          <w:sz w:val="26"/>
          <w:szCs w:val="26"/>
          <w:lang w:eastAsia="ru-RU"/>
        </w:rPr>
      </w:pPr>
    </w:p>
    <w:p w:rsidR="008A5E56" w:rsidRPr="008A5E56" w:rsidRDefault="008A5E56" w:rsidP="00A13E8B">
      <w:pPr>
        <w:spacing w:after="0" w:line="240" w:lineRule="auto"/>
        <w:jc w:val="both"/>
        <w:rPr>
          <w:rFonts w:ascii="Calibri" w:eastAsia="Times New Roman" w:hAnsi="Calibri" w:cs="Calibri"/>
          <w:sz w:val="26"/>
          <w:szCs w:val="26"/>
          <w:lang w:eastAsia="ru-RU"/>
        </w:rPr>
      </w:pPr>
      <w:bookmarkStart w:id="0" w:name="_GoBack"/>
      <w:bookmarkEnd w:id="0"/>
    </w:p>
    <w:p w:rsidR="00B63373" w:rsidRPr="008A5E56" w:rsidRDefault="00B63373" w:rsidP="00A13E8B">
      <w:pPr>
        <w:spacing w:after="200" w:line="276" w:lineRule="auto"/>
        <w:jc w:val="both"/>
        <w:rPr>
          <w:rFonts w:ascii="Calibri" w:eastAsia="Calibri" w:hAnsi="Calibri" w:cs="Times New Roman"/>
          <w:sz w:val="26"/>
          <w:szCs w:val="26"/>
        </w:rPr>
      </w:pPr>
      <w:r w:rsidRPr="008A5E56">
        <w:rPr>
          <w:rFonts w:ascii="Times New Roman" w:eastAsia="Times New Roman" w:hAnsi="Times New Roman" w:cs="Times New Roman"/>
          <w:sz w:val="26"/>
          <w:szCs w:val="26"/>
          <w:lang w:eastAsia="ru-RU"/>
        </w:rPr>
        <w:t xml:space="preserve">Глава Анчулского  сельсовета                                                         </w:t>
      </w:r>
      <w:r w:rsidR="00FB7168">
        <w:rPr>
          <w:rFonts w:ascii="Times New Roman" w:eastAsia="Times New Roman" w:hAnsi="Times New Roman" w:cs="Times New Roman"/>
          <w:sz w:val="26"/>
          <w:szCs w:val="26"/>
          <w:lang w:eastAsia="ru-RU"/>
        </w:rPr>
        <w:t>О.И.Тибильдеев</w:t>
      </w:r>
    </w:p>
    <w:p w:rsidR="00B63373" w:rsidRPr="008A5E56" w:rsidRDefault="00B63373" w:rsidP="00A13E8B">
      <w:pPr>
        <w:spacing w:after="200" w:line="276" w:lineRule="auto"/>
        <w:jc w:val="both"/>
        <w:rPr>
          <w:rFonts w:ascii="Calibri" w:eastAsia="Calibri" w:hAnsi="Calibri" w:cs="Times New Roman"/>
          <w:sz w:val="26"/>
          <w:szCs w:val="26"/>
        </w:rPr>
      </w:pPr>
    </w:p>
    <w:p w:rsidR="00B63373" w:rsidRPr="00B63373" w:rsidRDefault="00B63373" w:rsidP="00A13E8B">
      <w:pPr>
        <w:spacing w:after="200" w:line="276" w:lineRule="auto"/>
        <w:jc w:val="both"/>
        <w:rPr>
          <w:rFonts w:ascii="Calibri" w:eastAsia="Calibri" w:hAnsi="Calibri" w:cs="Times New Roman"/>
          <w:sz w:val="24"/>
          <w:szCs w:val="24"/>
        </w:rPr>
      </w:pPr>
    </w:p>
    <w:p w:rsidR="00B63373" w:rsidRPr="00B63373" w:rsidRDefault="00B63373" w:rsidP="00A13E8B">
      <w:pPr>
        <w:spacing w:after="200" w:line="276" w:lineRule="auto"/>
        <w:jc w:val="both"/>
        <w:rPr>
          <w:rFonts w:ascii="Calibri" w:eastAsia="Calibri" w:hAnsi="Calibri" w:cs="Times New Roman"/>
          <w:sz w:val="24"/>
          <w:szCs w:val="24"/>
        </w:rPr>
      </w:pPr>
    </w:p>
    <w:p w:rsidR="000623EE" w:rsidRDefault="000623EE" w:rsidP="00A13E8B">
      <w:pPr>
        <w:jc w:val="both"/>
      </w:pPr>
    </w:p>
    <w:sectPr w:rsidR="000623EE" w:rsidSect="00141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A5FAF"/>
    <w:rsid w:val="000623EE"/>
    <w:rsid w:val="00141B3E"/>
    <w:rsid w:val="008A5E56"/>
    <w:rsid w:val="00A13E8B"/>
    <w:rsid w:val="00B63373"/>
    <w:rsid w:val="00DA5FAF"/>
    <w:rsid w:val="00FB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RePack by SPecialiST</cp:lastModifiedBy>
  <cp:revision>7</cp:revision>
  <dcterms:created xsi:type="dcterms:W3CDTF">2023-06-01T01:37:00Z</dcterms:created>
  <dcterms:modified xsi:type="dcterms:W3CDTF">2023-06-01T04:53:00Z</dcterms:modified>
</cp:coreProperties>
</file>