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81" w:rsidRDefault="008D4D81" w:rsidP="008D4D81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8D4D81" w:rsidRDefault="008D4D81" w:rsidP="008D4D81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8D4D81" w:rsidRDefault="008D4D81" w:rsidP="008D4D81">
      <w:pPr>
        <w:jc w:val="center"/>
        <w:rPr>
          <w:sz w:val="26"/>
          <w:szCs w:val="26"/>
        </w:rPr>
      </w:pPr>
      <w:r>
        <w:rPr>
          <w:sz w:val="26"/>
          <w:szCs w:val="26"/>
        </w:rPr>
        <w:t>Таштыпский район</w:t>
      </w:r>
    </w:p>
    <w:p w:rsidR="008D4D81" w:rsidRDefault="008D4D81" w:rsidP="008D4D81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Анчулского сельсовета</w:t>
      </w:r>
    </w:p>
    <w:p w:rsidR="008D4D81" w:rsidRDefault="008D4D81" w:rsidP="008D4D81">
      <w:pPr>
        <w:jc w:val="center"/>
        <w:rPr>
          <w:sz w:val="26"/>
          <w:szCs w:val="26"/>
        </w:rPr>
      </w:pPr>
    </w:p>
    <w:p w:rsidR="008D4D81" w:rsidRDefault="008D4D81" w:rsidP="008D4D81">
      <w:pPr>
        <w:jc w:val="center"/>
        <w:rPr>
          <w:sz w:val="26"/>
          <w:szCs w:val="26"/>
        </w:rPr>
      </w:pPr>
    </w:p>
    <w:p w:rsidR="008D4D81" w:rsidRDefault="008D4D81" w:rsidP="008D4D81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8D4D81" w:rsidRDefault="008D4D81" w:rsidP="008D4D81">
      <w:pPr>
        <w:jc w:val="center"/>
        <w:rPr>
          <w:sz w:val="26"/>
          <w:szCs w:val="26"/>
        </w:rPr>
      </w:pPr>
    </w:p>
    <w:p w:rsidR="008D4D81" w:rsidRDefault="008D4D81" w:rsidP="008D4D81">
      <w:pPr>
        <w:jc w:val="center"/>
        <w:rPr>
          <w:sz w:val="26"/>
          <w:szCs w:val="26"/>
        </w:rPr>
      </w:pPr>
    </w:p>
    <w:p w:rsidR="008D4D81" w:rsidRDefault="008D4D81" w:rsidP="008D4D81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10.05.2023 г.                                     с.Анчул                                                    № </w:t>
      </w:r>
      <w:r>
        <w:rPr>
          <w:sz w:val="26"/>
          <w:szCs w:val="26"/>
          <w:u w:val="single"/>
        </w:rPr>
        <w:t>14</w:t>
      </w:r>
    </w:p>
    <w:p w:rsidR="008D4D81" w:rsidRDefault="008D4D81" w:rsidP="008D4D81">
      <w:pPr>
        <w:jc w:val="both"/>
        <w:rPr>
          <w:sz w:val="26"/>
          <w:szCs w:val="26"/>
          <w:u w:val="single"/>
        </w:rPr>
      </w:pPr>
    </w:p>
    <w:p w:rsidR="008D4D81" w:rsidRDefault="008D4D81" w:rsidP="008D4D8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D4D81" w:rsidRDefault="008D4D81" w:rsidP="008D4D81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Об окончании отопительного </w:t>
      </w:r>
    </w:p>
    <w:p w:rsidR="008D4D81" w:rsidRDefault="008D4D81" w:rsidP="008D4D8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зимнего периода 2022-2023 года </w:t>
      </w:r>
    </w:p>
    <w:p w:rsidR="008D4D81" w:rsidRDefault="008D4D81" w:rsidP="008D4D81">
      <w:pPr>
        <w:jc w:val="both"/>
        <w:rPr>
          <w:sz w:val="26"/>
          <w:szCs w:val="26"/>
        </w:rPr>
      </w:pPr>
      <w:r>
        <w:rPr>
          <w:sz w:val="26"/>
          <w:szCs w:val="26"/>
        </w:rPr>
        <w:t>на территории Анчулского сельсовета</w:t>
      </w:r>
    </w:p>
    <w:p w:rsidR="008D4D81" w:rsidRDefault="008D4D81" w:rsidP="008D4D81">
      <w:pPr>
        <w:jc w:val="both"/>
        <w:rPr>
          <w:sz w:val="26"/>
          <w:szCs w:val="26"/>
        </w:rPr>
      </w:pPr>
    </w:p>
    <w:p w:rsidR="008D4D81" w:rsidRDefault="008D4D81" w:rsidP="008D4D81">
      <w:pPr>
        <w:jc w:val="both"/>
        <w:rPr>
          <w:sz w:val="26"/>
          <w:szCs w:val="26"/>
        </w:rPr>
      </w:pPr>
    </w:p>
    <w:p w:rsidR="008D4D81" w:rsidRDefault="008D4D81" w:rsidP="008D4D8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связи с устойчивым повышением температуры наружного воздуха,  руководствуясь  постановлением  администрации Таштыпского района от 10.05.2023 г. № 218 «Об  окончании  отопительного  зимнего  периода  2022-2023 года на территории Таштыпского района», Уставом  муниципального  образования Анчулский  сельсовет от 05.01.2006 № 10   (с последующими изменениями    и    дополнениями) ,    администрация    Анчулского    сельсовета   п о с т а н о в л я е т: </w:t>
      </w:r>
    </w:p>
    <w:p w:rsidR="008D4D81" w:rsidRDefault="008D4D81" w:rsidP="008D4D81">
      <w:pPr>
        <w:jc w:val="both"/>
        <w:rPr>
          <w:sz w:val="26"/>
          <w:szCs w:val="26"/>
        </w:rPr>
      </w:pPr>
    </w:p>
    <w:p w:rsidR="008D4D81" w:rsidRDefault="008D4D81" w:rsidP="008D4D8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 Закончить отопительный зимний период 2022-2023 года с 08 часов 11 мая 2023 года во всех учреждениях, находящихся на территории Анчулского сельсовета.</w:t>
      </w:r>
    </w:p>
    <w:p w:rsidR="008D4D81" w:rsidRDefault="008D4D81" w:rsidP="008D4D8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   Контроль за выполнением данного постановления оставляю за собой. </w:t>
      </w:r>
    </w:p>
    <w:p w:rsidR="008D4D81" w:rsidRDefault="008D4D81" w:rsidP="008D4D81">
      <w:pPr>
        <w:jc w:val="both"/>
        <w:rPr>
          <w:sz w:val="26"/>
          <w:szCs w:val="26"/>
        </w:rPr>
      </w:pPr>
    </w:p>
    <w:p w:rsidR="008D4D81" w:rsidRDefault="008D4D81" w:rsidP="008D4D81">
      <w:pPr>
        <w:jc w:val="both"/>
        <w:rPr>
          <w:sz w:val="26"/>
          <w:szCs w:val="26"/>
        </w:rPr>
      </w:pPr>
    </w:p>
    <w:p w:rsidR="008D4D81" w:rsidRDefault="008D4D81" w:rsidP="008D4D81">
      <w:pPr>
        <w:jc w:val="both"/>
        <w:rPr>
          <w:sz w:val="26"/>
          <w:szCs w:val="26"/>
        </w:rPr>
      </w:pPr>
    </w:p>
    <w:p w:rsidR="008D4D81" w:rsidRDefault="008D4D81" w:rsidP="008D4D8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Анчулского сельсовета                                                                О.И. Тибильдеев </w:t>
      </w:r>
    </w:p>
    <w:p w:rsidR="008D4D81" w:rsidRDefault="008D4D81" w:rsidP="008D4D81">
      <w:pPr>
        <w:jc w:val="both"/>
        <w:rPr>
          <w:sz w:val="26"/>
          <w:szCs w:val="26"/>
        </w:rPr>
      </w:pPr>
    </w:p>
    <w:p w:rsidR="008D4D81" w:rsidRDefault="008D4D81" w:rsidP="008D4D81">
      <w:pPr>
        <w:jc w:val="both"/>
        <w:rPr>
          <w:sz w:val="26"/>
          <w:szCs w:val="26"/>
        </w:rPr>
      </w:pPr>
    </w:p>
    <w:p w:rsidR="008D4D81" w:rsidRDefault="008D4D81" w:rsidP="008D4D81">
      <w:pPr>
        <w:jc w:val="both"/>
        <w:rPr>
          <w:sz w:val="26"/>
          <w:szCs w:val="26"/>
        </w:rPr>
      </w:pPr>
    </w:p>
    <w:p w:rsidR="008D4D81" w:rsidRDefault="008D4D81" w:rsidP="008D4D81">
      <w:pPr>
        <w:rPr>
          <w:sz w:val="26"/>
          <w:szCs w:val="26"/>
        </w:rPr>
      </w:pPr>
    </w:p>
    <w:p w:rsidR="008D4D81" w:rsidRDefault="008D4D81" w:rsidP="008D4D81">
      <w:pPr>
        <w:pStyle w:val="a3"/>
        <w:outlineLvl w:val="0"/>
        <w:rPr>
          <w:rFonts w:ascii="Times New Roman" w:hAnsi="Times New Roman" w:cs="Times New Roman"/>
          <w:sz w:val="26"/>
          <w:szCs w:val="26"/>
        </w:rPr>
      </w:pPr>
    </w:p>
    <w:p w:rsidR="008D4D81" w:rsidRDefault="008D4D81" w:rsidP="008D4D81">
      <w:pPr>
        <w:pStyle w:val="a3"/>
        <w:outlineLvl w:val="0"/>
        <w:rPr>
          <w:rFonts w:ascii="Times New Roman" w:hAnsi="Times New Roman" w:cs="Times New Roman"/>
          <w:sz w:val="26"/>
          <w:szCs w:val="26"/>
        </w:rPr>
      </w:pPr>
    </w:p>
    <w:p w:rsidR="008D4D81" w:rsidRDefault="008D4D81" w:rsidP="008D4D81">
      <w:pPr>
        <w:pStyle w:val="a3"/>
        <w:outlineLvl w:val="0"/>
        <w:rPr>
          <w:rFonts w:ascii="Times New Roman" w:hAnsi="Times New Roman" w:cs="Times New Roman"/>
          <w:sz w:val="26"/>
          <w:szCs w:val="26"/>
        </w:rPr>
      </w:pPr>
    </w:p>
    <w:p w:rsidR="008D4D81" w:rsidRDefault="008D4D81" w:rsidP="008D4D81">
      <w:pPr>
        <w:pStyle w:val="a3"/>
        <w:outlineLvl w:val="0"/>
        <w:rPr>
          <w:rFonts w:ascii="Times New Roman" w:hAnsi="Times New Roman" w:cs="Times New Roman"/>
          <w:sz w:val="26"/>
          <w:szCs w:val="26"/>
        </w:rPr>
      </w:pPr>
    </w:p>
    <w:p w:rsidR="008D4D81" w:rsidRDefault="008D4D81" w:rsidP="008D4D81">
      <w:pPr>
        <w:pStyle w:val="a3"/>
        <w:outlineLvl w:val="0"/>
        <w:rPr>
          <w:rFonts w:ascii="Times New Roman" w:hAnsi="Times New Roman" w:cs="Times New Roman"/>
          <w:sz w:val="26"/>
          <w:szCs w:val="26"/>
        </w:rPr>
      </w:pPr>
    </w:p>
    <w:p w:rsidR="00CE1B88" w:rsidRDefault="00CE1B88"/>
    <w:sectPr w:rsidR="00CE1B88" w:rsidSect="00CE1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4D81"/>
    <w:rsid w:val="008D4D81"/>
    <w:rsid w:val="00CE1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8D4D81"/>
    <w:pPr>
      <w:widowControl w:val="0"/>
      <w:suppressAutoHyphens/>
    </w:pPr>
    <w:rPr>
      <w:rFonts w:ascii="Courier New" w:eastAsia="MS PGothic" w:hAnsi="Courier New" w:cs="Courier New"/>
      <w:kern w:val="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0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2023-05-11T07:20:00Z</dcterms:created>
  <dcterms:modified xsi:type="dcterms:W3CDTF">2023-05-11T07:20:00Z</dcterms:modified>
</cp:coreProperties>
</file>