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10" w:rsidRPr="00895D7A" w:rsidRDefault="004F6910" w:rsidP="004F691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>Российская Федерация</w:t>
      </w:r>
    </w:p>
    <w:p w:rsidR="004F6910" w:rsidRPr="00895D7A" w:rsidRDefault="004F6910" w:rsidP="004F691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>Республика Хакасия</w:t>
      </w:r>
    </w:p>
    <w:p w:rsidR="004F6910" w:rsidRPr="00895D7A" w:rsidRDefault="004F6910" w:rsidP="004F691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proofErr w:type="spellStart"/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>Таштыпский</w:t>
      </w:r>
      <w:proofErr w:type="spellEnd"/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 xml:space="preserve"> район</w:t>
      </w:r>
    </w:p>
    <w:p w:rsidR="004F6910" w:rsidRPr="00895D7A" w:rsidRDefault="004F6910" w:rsidP="004F691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 xml:space="preserve">Администрация </w:t>
      </w:r>
      <w:proofErr w:type="spellStart"/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>Анчулского</w:t>
      </w:r>
      <w:proofErr w:type="spellEnd"/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 xml:space="preserve"> сельсовета</w:t>
      </w:r>
    </w:p>
    <w:p w:rsidR="004F6910" w:rsidRPr="00895D7A" w:rsidRDefault="004F6910" w:rsidP="004F691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F6910" w:rsidRPr="00895D7A" w:rsidRDefault="004F6910" w:rsidP="004F691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>ПОСТАНОВЛЕНИЕ</w:t>
      </w:r>
    </w:p>
    <w:p w:rsidR="004F6910" w:rsidRPr="00895D7A" w:rsidRDefault="004F6910" w:rsidP="004F691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F6910" w:rsidRDefault="004F6910" w:rsidP="004F691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>28.06.</w:t>
      </w:r>
      <w:r>
        <w:rPr>
          <w:rFonts w:ascii="Calibri" w:eastAsia="Times New Roman" w:hAnsi="Calibri" w:cs="Calibri"/>
          <w:sz w:val="24"/>
          <w:szCs w:val="24"/>
          <w:lang w:eastAsia="ru-RU"/>
        </w:rPr>
        <w:t>2022</w:t>
      </w:r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 xml:space="preserve">г.                                           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 xml:space="preserve">   </w:t>
      </w:r>
      <w:proofErr w:type="spellStart"/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>с.Анчул</w:t>
      </w:r>
      <w:proofErr w:type="spellEnd"/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 xml:space="preserve">                                                                  №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41</w:t>
      </w:r>
    </w:p>
    <w:p w:rsidR="004F6910" w:rsidRDefault="004F6910" w:rsidP="004F691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F6910" w:rsidRDefault="004F6910" w:rsidP="004F691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Об отмене постановления от </w:t>
      </w:r>
    </w:p>
    <w:p w:rsidR="004F6910" w:rsidRDefault="004F6910" w:rsidP="004F691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>24.12.2012г. №57 «Об утверждении</w:t>
      </w:r>
    </w:p>
    <w:p w:rsidR="004F6910" w:rsidRDefault="004F6910" w:rsidP="004F691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>Административного регламента по</w:t>
      </w:r>
    </w:p>
    <w:p w:rsidR="004F6910" w:rsidRDefault="004F6910" w:rsidP="004F691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>предоставлению муниципальной услуги</w:t>
      </w:r>
    </w:p>
    <w:p w:rsidR="004F6910" w:rsidRDefault="004F6910" w:rsidP="004F691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«По выдаче градостроительного плана</w:t>
      </w:r>
    </w:p>
    <w:p w:rsidR="004F6910" w:rsidRDefault="004F6910" w:rsidP="004F691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земельного участка на территории </w:t>
      </w:r>
    </w:p>
    <w:p w:rsidR="004F6910" w:rsidRDefault="004F6910" w:rsidP="004F691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proofErr w:type="spellStart"/>
      <w:r>
        <w:rPr>
          <w:rFonts w:ascii="Calibri" w:eastAsia="Times New Roman" w:hAnsi="Calibri" w:cs="Calibri"/>
          <w:sz w:val="24"/>
          <w:szCs w:val="24"/>
          <w:lang w:eastAsia="ru-RU"/>
        </w:rPr>
        <w:t>Анчулского</w:t>
      </w:r>
      <w:proofErr w:type="spellEnd"/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сельсовета»</w:t>
      </w:r>
    </w:p>
    <w:p w:rsidR="004F6910" w:rsidRDefault="004F6910" w:rsidP="004F691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F6910" w:rsidRDefault="004F6910" w:rsidP="004F691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        В соответствии с Федеральным законом от 06.10.2003 г. №131-ФЗ «Об общих принципах организации местного самоуправления в Российской Федерации», руководствуясь Уставом муниципального образования от 05.01.2006 года №10, администрация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ru-RU"/>
        </w:rPr>
        <w:t>Анчулского</w:t>
      </w:r>
      <w:proofErr w:type="spellEnd"/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сельсовета п о с т а н о в л я е т:</w:t>
      </w:r>
    </w:p>
    <w:p w:rsidR="004F6910" w:rsidRDefault="004F6910" w:rsidP="004F691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F6910" w:rsidRDefault="004F6910" w:rsidP="004F691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        1.Административный регламент по предоставлению муниципальной услуги «По выдаче градостроительного плана земельного участка на территории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ru-RU"/>
        </w:rPr>
        <w:t>Анчулского</w:t>
      </w:r>
      <w:proofErr w:type="spellEnd"/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сельсовета», утвержденного постановлением  администрации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ru-RU"/>
        </w:rPr>
        <w:t>Анчулского</w:t>
      </w:r>
      <w:proofErr w:type="spellEnd"/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сельсовета от  24.12.2012г. №57 отменить.</w:t>
      </w:r>
    </w:p>
    <w:p w:rsidR="004F6910" w:rsidRDefault="004F6910" w:rsidP="004F691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        2.Постановление вступает в силу после его  официального  опубликования (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ru-RU"/>
        </w:rPr>
        <w:t>обнародоваия</w:t>
      </w:r>
      <w:proofErr w:type="spellEnd"/>
      <w:r>
        <w:rPr>
          <w:rFonts w:ascii="Calibri" w:eastAsia="Times New Roman" w:hAnsi="Calibri" w:cs="Calibri"/>
          <w:sz w:val="24"/>
          <w:szCs w:val="24"/>
          <w:lang w:eastAsia="ru-RU"/>
        </w:rPr>
        <w:t>).</w:t>
      </w:r>
    </w:p>
    <w:p w:rsidR="004F6910" w:rsidRDefault="004F6910" w:rsidP="004F691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        3.Настоящее постановление  разместить на официальном сайте администрации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ru-RU"/>
        </w:rPr>
        <w:t>Анчулского</w:t>
      </w:r>
      <w:proofErr w:type="spellEnd"/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сельсовета.</w:t>
      </w:r>
    </w:p>
    <w:p w:rsidR="004F6910" w:rsidRDefault="004F6910" w:rsidP="004F691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        4.Контроль за исполнением настоящего постановления оставляю за собой.</w:t>
      </w:r>
    </w:p>
    <w:p w:rsidR="004F6910" w:rsidRDefault="004F6910" w:rsidP="004F691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F6910" w:rsidRDefault="004F6910" w:rsidP="004F691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F6910" w:rsidRDefault="004F6910" w:rsidP="004F691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F6910" w:rsidRDefault="004F6910" w:rsidP="004F691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ru-RU"/>
        </w:rPr>
        <w:t>Анчулского</w:t>
      </w:r>
      <w:proofErr w:type="spellEnd"/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сельсовета                                                                                 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ru-RU"/>
        </w:rPr>
        <w:t>О.И.Тибильдеев</w:t>
      </w:r>
      <w:proofErr w:type="spellEnd"/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</w:p>
    <w:p w:rsidR="004F6910" w:rsidRPr="00895D7A" w:rsidRDefault="004F6910" w:rsidP="004F691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     </w:t>
      </w:r>
    </w:p>
    <w:p w:rsidR="004F6910" w:rsidRPr="00895D7A" w:rsidRDefault="004F6910" w:rsidP="004F691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F6910" w:rsidRDefault="004F6910" w:rsidP="004F6910">
      <w:pPr>
        <w:jc w:val="both"/>
        <w:rPr>
          <w:sz w:val="24"/>
          <w:szCs w:val="24"/>
        </w:rPr>
      </w:pPr>
    </w:p>
    <w:p w:rsidR="004F6910" w:rsidRDefault="004F6910" w:rsidP="004F6910">
      <w:pPr>
        <w:jc w:val="both"/>
        <w:rPr>
          <w:sz w:val="24"/>
          <w:szCs w:val="24"/>
        </w:rPr>
      </w:pPr>
    </w:p>
    <w:p w:rsidR="004F6910" w:rsidRPr="00F62332" w:rsidRDefault="004F6910" w:rsidP="004F6910">
      <w:pPr>
        <w:rPr>
          <w:sz w:val="24"/>
          <w:szCs w:val="24"/>
        </w:rPr>
      </w:pPr>
    </w:p>
    <w:p w:rsidR="001123B9" w:rsidRDefault="001123B9"/>
    <w:sectPr w:rsidR="00112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A3"/>
    <w:rsid w:val="001123B9"/>
    <w:rsid w:val="004F6910"/>
    <w:rsid w:val="006A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2022-06-29T04:01:00Z</dcterms:created>
  <dcterms:modified xsi:type="dcterms:W3CDTF">2022-06-29T04:01:00Z</dcterms:modified>
</cp:coreProperties>
</file>