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03" w:rsidRDefault="001256EB" w:rsidP="001256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256EB" w:rsidRDefault="001256EB" w:rsidP="001256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256EB" w:rsidRDefault="001256EB" w:rsidP="001256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256EB" w:rsidRDefault="001256EB" w:rsidP="001256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256EB" w:rsidRDefault="001256EB" w:rsidP="001256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56EB" w:rsidRDefault="001256EB" w:rsidP="0073731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56EB" w:rsidRDefault="001256EB" w:rsidP="001256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256EB" w:rsidRDefault="001256EB" w:rsidP="001256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56EB" w:rsidRDefault="001256EB" w:rsidP="001256E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56EB" w:rsidRDefault="007D3992" w:rsidP="00125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1256EB">
        <w:rPr>
          <w:rFonts w:ascii="Times New Roman" w:hAnsi="Times New Roman" w:cs="Times New Roman"/>
          <w:sz w:val="26"/>
          <w:szCs w:val="26"/>
        </w:rPr>
        <w:t xml:space="preserve">.05.2019г.                                       с. </w:t>
      </w:r>
      <w:proofErr w:type="spellStart"/>
      <w:r w:rsidR="001256EB">
        <w:rPr>
          <w:rFonts w:ascii="Times New Roman" w:hAnsi="Times New Roman" w:cs="Times New Roman"/>
          <w:sz w:val="26"/>
          <w:szCs w:val="26"/>
        </w:rPr>
        <w:t>Анчул</w:t>
      </w:r>
      <w:proofErr w:type="spellEnd"/>
      <w:r w:rsidR="001256E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Pr="007D3992">
        <w:rPr>
          <w:rFonts w:ascii="Times New Roman" w:hAnsi="Times New Roman" w:cs="Times New Roman"/>
          <w:sz w:val="26"/>
          <w:szCs w:val="26"/>
          <w:u w:val="single"/>
        </w:rPr>
        <w:t>36</w:t>
      </w:r>
    </w:p>
    <w:p w:rsidR="001256EB" w:rsidRDefault="001256EB" w:rsidP="00125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56EB" w:rsidRDefault="001256EB" w:rsidP="00125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56EB" w:rsidRDefault="00C81902" w:rsidP="00125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</w:t>
      </w:r>
      <w:r w:rsidR="001256EB">
        <w:rPr>
          <w:rFonts w:ascii="Times New Roman" w:hAnsi="Times New Roman" w:cs="Times New Roman"/>
          <w:sz w:val="26"/>
          <w:szCs w:val="26"/>
        </w:rPr>
        <w:t>орядке размещения информации</w:t>
      </w:r>
    </w:p>
    <w:p w:rsidR="001256EB" w:rsidRDefault="001256EB" w:rsidP="00125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1256EB" w:rsidRDefault="001256EB" w:rsidP="00125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и главного бухгалтера </w:t>
      </w:r>
    </w:p>
    <w:p w:rsidR="001256EB" w:rsidRDefault="001256EB" w:rsidP="00125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C4F0A" w:rsidRDefault="002C4F0A" w:rsidP="00125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4F0A" w:rsidRDefault="002C4F0A" w:rsidP="00125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4817" w:rsidRDefault="002C4F0A" w:rsidP="00125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соответствии со статьей 349.5 Трудового </w:t>
      </w:r>
      <w:r w:rsidR="00CD4817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руководствуясь Уставом муниципального образования </w:t>
      </w:r>
      <w:proofErr w:type="spellStart"/>
      <w:r w:rsidR="00CD4817">
        <w:rPr>
          <w:rFonts w:ascii="Times New Roman" w:hAnsi="Times New Roman" w:cs="Times New Roman"/>
          <w:sz w:val="26"/>
          <w:szCs w:val="26"/>
        </w:rPr>
        <w:t>Анчулский</w:t>
      </w:r>
      <w:proofErr w:type="spellEnd"/>
      <w:r w:rsidR="00CD4817">
        <w:rPr>
          <w:rFonts w:ascii="Times New Roman" w:hAnsi="Times New Roman" w:cs="Times New Roman"/>
          <w:sz w:val="26"/>
          <w:szCs w:val="26"/>
        </w:rPr>
        <w:t xml:space="preserve"> сельсовет от 05.01.2006 г. № 10 (с изменениями и дополнениями), администрация </w:t>
      </w:r>
      <w:proofErr w:type="spellStart"/>
      <w:r w:rsidR="00CD4817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="00CD4817">
        <w:rPr>
          <w:rFonts w:ascii="Times New Roman" w:hAnsi="Times New Roman" w:cs="Times New Roman"/>
          <w:sz w:val="26"/>
          <w:szCs w:val="26"/>
        </w:rPr>
        <w:t xml:space="preserve"> сельсовета  </w:t>
      </w:r>
      <w:proofErr w:type="gramStart"/>
      <w:r w:rsidR="00CD481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D4817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CD4817" w:rsidRDefault="00CD4817" w:rsidP="00CD48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Порядок размещения информации о среднемесячной заработной плате главы и главного бухгалтера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CD4817" w:rsidRDefault="00CD4817" w:rsidP="00CD481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D4817" w:rsidRDefault="00CD4817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4817" w:rsidRDefault="00CD4817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4817" w:rsidRDefault="00CD4817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4F0A" w:rsidRDefault="00CD4817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О.И.Тибильдеев</w:t>
      </w:r>
      <w:proofErr w:type="spellEnd"/>
      <w:r w:rsidR="002C4F0A" w:rsidRPr="00CD48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73731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3731D" w:rsidRDefault="0073731D" w:rsidP="0073731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3731D" w:rsidRDefault="0073731D" w:rsidP="0073731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3731D" w:rsidRPr="00387F12" w:rsidRDefault="0073731D" w:rsidP="0073731D">
      <w:pPr>
        <w:spacing w:after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87F12">
        <w:rPr>
          <w:rFonts w:ascii="Times New Roman" w:hAnsi="Times New Roman" w:cs="Times New Roman"/>
          <w:sz w:val="26"/>
          <w:szCs w:val="26"/>
        </w:rPr>
        <w:t xml:space="preserve">24.05.2019г. №  </w:t>
      </w:r>
      <w:r w:rsidR="00387F12" w:rsidRPr="00387F12">
        <w:rPr>
          <w:rFonts w:ascii="Times New Roman" w:hAnsi="Times New Roman" w:cs="Times New Roman"/>
          <w:sz w:val="26"/>
          <w:szCs w:val="26"/>
          <w:u w:val="single"/>
        </w:rPr>
        <w:t>36</w:t>
      </w:r>
    </w:p>
    <w:p w:rsidR="0073731D" w:rsidRDefault="0073731D" w:rsidP="0073731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73731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73731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737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737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  <w:bookmarkStart w:id="0" w:name="_GoBack"/>
      <w:bookmarkEnd w:id="0"/>
    </w:p>
    <w:p w:rsidR="00C81902" w:rsidRDefault="00C81902" w:rsidP="00737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информации о среднемесячной заработной плате</w:t>
      </w:r>
    </w:p>
    <w:p w:rsidR="00C81902" w:rsidRDefault="00C81902" w:rsidP="00737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и главного бухгалтера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C81902" w:rsidRDefault="00C81902" w:rsidP="007373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81902" w:rsidRDefault="00C81902" w:rsidP="00C81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B19B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Информация о среднемесячной заработной плате главы и главного бухгалтера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размещается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B19BF" w:rsidRDefault="00C81902" w:rsidP="00C81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B19B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Расчет среднемесячной заработной платы главы и главного бухгалтера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производится за календарный год в соответствии с нормативными правовыми актами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97420" w:rsidRDefault="009B19BF" w:rsidP="00C81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3.Информацию, указанную в пункте 1 настоящего Порядка, глава и главный бухгалтер представляют не позднее 01 апреля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отчетным, по форме согласно приложению к настоящему Порядку.</w:t>
      </w:r>
    </w:p>
    <w:p w:rsidR="00997420" w:rsidRDefault="00997420" w:rsidP="00C819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Ответственность за своевременность представления информации, указанной в пункте 1 настоящего Порядка, ее полноту и достоверность возлагается на лиц, обязанных предоставлять эту информацию.</w:t>
      </w:r>
    </w:p>
    <w:p w:rsidR="00C81902" w:rsidRDefault="003F7F8F" w:rsidP="00997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4.</w:t>
      </w:r>
      <w:r w:rsidR="00997420">
        <w:rPr>
          <w:rFonts w:ascii="Times New Roman" w:hAnsi="Times New Roman" w:cs="Times New Roman"/>
          <w:sz w:val="26"/>
          <w:szCs w:val="26"/>
        </w:rPr>
        <w:t>В состав информации, подлежащей размещению в сети Интернет, указывается полное наименование учреждения, занимаемая должность, а также фамилия, имя и отчество (при наличии) лица, в отношении которого размещается информация.</w:t>
      </w:r>
      <w:r w:rsidR="00C81902" w:rsidRPr="00997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F8F" w:rsidRDefault="003F7F8F" w:rsidP="00997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Запрещается указывать данные, позволяющие</w:t>
      </w:r>
      <w:r w:rsidR="00737DE1">
        <w:rPr>
          <w:rFonts w:ascii="Times New Roman" w:hAnsi="Times New Roman" w:cs="Times New Roman"/>
          <w:sz w:val="26"/>
          <w:szCs w:val="26"/>
        </w:rPr>
        <w:t xml:space="preserve">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954F17" w:rsidRDefault="00737DE1" w:rsidP="00997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5.Информация, указанная в пункте 1 настоящего Порядка, размещается в сети «Интернет» не позднее 15 апреля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</w:t>
      </w:r>
      <w:r w:rsidR="00954F17">
        <w:rPr>
          <w:rFonts w:ascii="Times New Roman" w:hAnsi="Times New Roman" w:cs="Times New Roman"/>
          <w:sz w:val="26"/>
          <w:szCs w:val="26"/>
        </w:rPr>
        <w:t>.</w:t>
      </w:r>
    </w:p>
    <w:p w:rsidR="00954F17" w:rsidRDefault="00954F17" w:rsidP="00997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4F17" w:rsidRDefault="00954F17" w:rsidP="00997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4F17" w:rsidRDefault="00954F17" w:rsidP="00997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4F17" w:rsidRDefault="00954F17" w:rsidP="00997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4F17" w:rsidRDefault="00954F17" w:rsidP="00997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4F17" w:rsidRDefault="00954F17" w:rsidP="00997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4F17" w:rsidRDefault="00954F17" w:rsidP="009974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DE1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Приложение</w:t>
      </w: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к Порядку размещения информации </w:t>
      </w: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о среднемесячной заработной плате</w:t>
      </w: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главы и главного бухгалтера</w:t>
      </w: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556A" w:rsidRDefault="004B556A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среднемесячной заработной плате главы и главного бухгалтера</w:t>
      </w: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 год</w:t>
      </w:r>
    </w:p>
    <w:p w:rsidR="00954F17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228"/>
        <w:gridCol w:w="2386"/>
        <w:gridCol w:w="2390"/>
      </w:tblGrid>
      <w:tr w:rsidR="00EB51D1" w:rsidTr="00EB51D1">
        <w:tc>
          <w:tcPr>
            <w:tcW w:w="534" w:type="dxa"/>
          </w:tcPr>
          <w:p w:rsidR="00EB51D1" w:rsidRDefault="00EB51D1" w:rsidP="0095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B51D1" w:rsidRDefault="00EB51D1" w:rsidP="0095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1" w:type="dxa"/>
          </w:tcPr>
          <w:p w:rsidR="00EB51D1" w:rsidRDefault="00EB51D1" w:rsidP="0095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(при наличии) </w:t>
            </w:r>
          </w:p>
        </w:tc>
        <w:tc>
          <w:tcPr>
            <w:tcW w:w="2393" w:type="dxa"/>
          </w:tcPr>
          <w:p w:rsidR="00EB51D1" w:rsidRDefault="00EB51D1" w:rsidP="0095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393" w:type="dxa"/>
          </w:tcPr>
          <w:p w:rsidR="00EB51D1" w:rsidRDefault="00EB51D1" w:rsidP="0095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(рублей)</w:t>
            </w:r>
          </w:p>
        </w:tc>
      </w:tr>
      <w:tr w:rsidR="00EB51D1" w:rsidTr="00EB51D1">
        <w:tc>
          <w:tcPr>
            <w:tcW w:w="534" w:type="dxa"/>
          </w:tcPr>
          <w:p w:rsidR="00EB51D1" w:rsidRDefault="00EB51D1" w:rsidP="0095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1" w:type="dxa"/>
          </w:tcPr>
          <w:p w:rsidR="00EB51D1" w:rsidRDefault="00EB51D1" w:rsidP="0095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B51D1" w:rsidRDefault="00EB51D1" w:rsidP="0095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B51D1" w:rsidRDefault="00EB51D1" w:rsidP="0095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4F17" w:rsidRPr="00997420" w:rsidRDefault="00954F17" w:rsidP="00954F1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1038" w:rsidRDefault="00B91038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1038" w:rsidRDefault="00B91038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1B2A34" w:rsidP="00CD48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Руководитель _____________             _______________________</w:t>
      </w:r>
    </w:p>
    <w:p w:rsidR="001B2A34" w:rsidRDefault="001B2A34" w:rsidP="00CD48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подпись                                              расшифровка подписи</w:t>
      </w:r>
    </w:p>
    <w:p w:rsidR="001B2A34" w:rsidRDefault="001B2A34" w:rsidP="00CD48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2A34" w:rsidRDefault="001B2A34" w:rsidP="00CD48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2A34" w:rsidRDefault="001B2A34" w:rsidP="00CD48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3D7A8D" w:rsidRDefault="003D7A8D" w:rsidP="00CD48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дата                МП</w:t>
      </w:r>
    </w:p>
    <w:p w:rsidR="003D7A8D" w:rsidRDefault="003D7A8D" w:rsidP="00CD48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7A8D" w:rsidRDefault="003D7A8D" w:rsidP="00CD48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7A8D" w:rsidRDefault="003D7A8D" w:rsidP="00CD48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2A34" w:rsidRPr="001B2A34" w:rsidRDefault="003D7A8D" w:rsidP="00CD48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B2A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731D" w:rsidRPr="00CD4817" w:rsidRDefault="0073731D" w:rsidP="00CD48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3731D" w:rsidRPr="00CD4817" w:rsidSect="008D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6A8"/>
    <w:multiLevelType w:val="hybridMultilevel"/>
    <w:tmpl w:val="C40A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D26"/>
    <w:multiLevelType w:val="hybridMultilevel"/>
    <w:tmpl w:val="D80CDDDE"/>
    <w:lvl w:ilvl="0" w:tplc="255EEB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6EB"/>
    <w:rsid w:val="001256EB"/>
    <w:rsid w:val="001B2A34"/>
    <w:rsid w:val="002C4F0A"/>
    <w:rsid w:val="00387F12"/>
    <w:rsid w:val="003D7A8D"/>
    <w:rsid w:val="003F7F8F"/>
    <w:rsid w:val="004B556A"/>
    <w:rsid w:val="0073731D"/>
    <w:rsid w:val="00737DE1"/>
    <w:rsid w:val="007D3992"/>
    <w:rsid w:val="008D4E03"/>
    <w:rsid w:val="00954F17"/>
    <w:rsid w:val="00997420"/>
    <w:rsid w:val="009B19BF"/>
    <w:rsid w:val="00AF67F1"/>
    <w:rsid w:val="00B91038"/>
    <w:rsid w:val="00C81902"/>
    <w:rsid w:val="00CD4817"/>
    <w:rsid w:val="00D3556A"/>
    <w:rsid w:val="00D475AD"/>
    <w:rsid w:val="00E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17"/>
    <w:pPr>
      <w:ind w:left="720"/>
      <w:contextualSpacing/>
    </w:pPr>
  </w:style>
  <w:style w:type="table" w:styleId="a4">
    <w:name w:val="Table Grid"/>
    <w:basedOn w:val="a1"/>
    <w:uiPriority w:val="59"/>
    <w:rsid w:val="00EB5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 сельсовет</dc:creator>
  <cp:keywords/>
  <dc:description/>
  <cp:lastModifiedBy>User</cp:lastModifiedBy>
  <cp:revision>14</cp:revision>
  <dcterms:created xsi:type="dcterms:W3CDTF">2019-05-24T07:06:00Z</dcterms:created>
  <dcterms:modified xsi:type="dcterms:W3CDTF">2019-05-28T01:12:00Z</dcterms:modified>
</cp:coreProperties>
</file>