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83" w:rsidRDefault="00C43383" w:rsidP="00C43383">
      <w:pPr>
        <w:jc w:val="center"/>
      </w:pPr>
      <w:r>
        <w:t>Российская Федерация</w:t>
      </w:r>
    </w:p>
    <w:p w:rsidR="00C43383" w:rsidRDefault="00C43383" w:rsidP="00C43383">
      <w:pPr>
        <w:jc w:val="center"/>
      </w:pPr>
      <w:r>
        <w:t>Республика Хакасия</w:t>
      </w:r>
    </w:p>
    <w:p w:rsidR="00C43383" w:rsidRDefault="00C43383" w:rsidP="00C43383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C43383" w:rsidRDefault="00C43383" w:rsidP="00C43383">
      <w:pPr>
        <w:jc w:val="center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C43383" w:rsidRDefault="00C43383" w:rsidP="00C43383">
      <w:pPr>
        <w:jc w:val="center"/>
      </w:pPr>
    </w:p>
    <w:p w:rsidR="00C43383" w:rsidRDefault="00C43383" w:rsidP="00C43383"/>
    <w:p w:rsidR="00C43383" w:rsidRDefault="00C43383" w:rsidP="00C43383">
      <w:pPr>
        <w:jc w:val="center"/>
      </w:pPr>
      <w:r>
        <w:t>ПОСТАНОВЛЕНИЕ</w:t>
      </w:r>
    </w:p>
    <w:p w:rsidR="00C43383" w:rsidRDefault="00C43383" w:rsidP="00C43383"/>
    <w:p w:rsidR="00C43383" w:rsidRDefault="00C43383" w:rsidP="00C43383"/>
    <w:p w:rsidR="00C43383" w:rsidRPr="00DC73DB" w:rsidRDefault="00C43383" w:rsidP="00C43383">
      <w:pPr>
        <w:rPr>
          <w:u w:val="single"/>
        </w:rPr>
      </w:pPr>
      <w:r>
        <w:t xml:space="preserve">25.03.2014г.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 xml:space="preserve">                                                           № </w:t>
      </w:r>
      <w:r w:rsidRPr="00DC73DB">
        <w:rPr>
          <w:u w:val="single"/>
        </w:rPr>
        <w:t>17</w:t>
      </w:r>
    </w:p>
    <w:p w:rsidR="00C43383" w:rsidRDefault="00C43383" w:rsidP="00C43383"/>
    <w:p w:rsidR="00C43383" w:rsidRDefault="00C43383" w:rsidP="00C43383"/>
    <w:p w:rsidR="00C43383" w:rsidRDefault="00C43383" w:rsidP="00C43383">
      <w:r>
        <w:t>Об отмене постановления Главы</w:t>
      </w:r>
    </w:p>
    <w:p w:rsidR="00C43383" w:rsidRDefault="00C43383" w:rsidP="00C43383"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09"/>
          <w:attr w:name="Day" w:val="20"/>
          <w:attr w:name="Year" w:val="2011"/>
        </w:smartTagPr>
        <w:r>
          <w:t>20.09.2011</w:t>
        </w:r>
      </w:smartTag>
      <w:r>
        <w:t xml:space="preserve">г. №37 </w:t>
      </w:r>
    </w:p>
    <w:p w:rsidR="00C43383" w:rsidRDefault="00C43383" w:rsidP="00C43383">
      <w:r>
        <w:t>«Об утверждении положения о формировании</w:t>
      </w:r>
    </w:p>
    <w:p w:rsidR="00C43383" w:rsidRDefault="00C43383" w:rsidP="00C43383"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C43383" w:rsidRDefault="00C43383" w:rsidP="00C43383">
      <w:r>
        <w:t xml:space="preserve">муниципального задания на оказание </w:t>
      </w:r>
      <w:proofErr w:type="gramStart"/>
      <w:r>
        <w:t>муниципальных</w:t>
      </w:r>
      <w:proofErr w:type="gramEnd"/>
    </w:p>
    <w:p w:rsidR="00C43383" w:rsidRDefault="00C43383" w:rsidP="00C43383">
      <w:r>
        <w:t xml:space="preserve">услуг (выполнение работ) </w:t>
      </w:r>
      <w:proofErr w:type="gramStart"/>
      <w:r>
        <w:t>муниципальными</w:t>
      </w:r>
      <w:proofErr w:type="gramEnd"/>
    </w:p>
    <w:p w:rsidR="00C43383" w:rsidRDefault="00C43383" w:rsidP="00C43383">
      <w:r>
        <w:t xml:space="preserve">учреждениями </w:t>
      </w:r>
      <w:proofErr w:type="spellStart"/>
      <w:r>
        <w:t>Анчулского</w:t>
      </w:r>
      <w:proofErr w:type="spellEnd"/>
      <w:r>
        <w:t xml:space="preserve"> сельсовета»</w:t>
      </w: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  <w:r>
        <w:t xml:space="preserve">        В целях приведения муниципальных правовых актов в соответствие с действующим законодательством, руководствуясь с Федеральным законом от 06.10.2003  № 131-ФЗ «Об общих принципах управления организаций местного самоуправления в Российской Федерации» (с последующими изменениями),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 (с последующими изменениями и дополнениями),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  <w:r>
        <w:t xml:space="preserve">       1. Постановление Главы </w:t>
      </w:r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09"/>
          <w:attr w:name="Day" w:val="20"/>
          <w:attr w:name="Year" w:val="2011"/>
        </w:smartTagPr>
        <w:r>
          <w:t>20.09.2011</w:t>
        </w:r>
      </w:smartTag>
      <w:r>
        <w:t xml:space="preserve">г. №37 «Об утверждении положения 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 </w:t>
      </w:r>
      <w:proofErr w:type="spellStart"/>
      <w:r>
        <w:t>Анчулского</w:t>
      </w:r>
      <w:proofErr w:type="spellEnd"/>
      <w:r>
        <w:t xml:space="preserve"> сельсовета» отменить.</w:t>
      </w:r>
    </w:p>
    <w:p w:rsidR="00C43383" w:rsidRDefault="00C43383" w:rsidP="00C43383">
      <w:pPr>
        <w:jc w:val="both"/>
      </w:pPr>
      <w:r>
        <w:t xml:space="preserve">       2. Настоящее постановление вступает в силу после его официального опубликования (обнародования).</w:t>
      </w:r>
    </w:p>
    <w:p w:rsidR="00C43383" w:rsidRDefault="00C43383" w:rsidP="00C43383">
      <w:pPr>
        <w:jc w:val="both"/>
      </w:pPr>
      <w:r>
        <w:t xml:space="preserve">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</w:t>
      </w:r>
      <w:proofErr w:type="spellStart"/>
      <w:r>
        <w:t>О.И.Тибильдеев</w:t>
      </w:r>
      <w:proofErr w:type="spellEnd"/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</w:p>
    <w:p w:rsidR="00C43383" w:rsidRDefault="00C43383" w:rsidP="00C43383">
      <w:pPr>
        <w:jc w:val="both"/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383"/>
    <w:rsid w:val="00427F42"/>
    <w:rsid w:val="007A2361"/>
    <w:rsid w:val="00C4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CtrlSoft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2014-11-18T05:58:00Z</dcterms:created>
  <dcterms:modified xsi:type="dcterms:W3CDTF">2014-11-18T05:58:00Z</dcterms:modified>
</cp:coreProperties>
</file>