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  <w:r w:rsidRPr="00CD2BAE">
        <w:rPr>
          <w:rFonts w:cs="Times New Roman CYR"/>
          <w:sz w:val="26"/>
          <w:szCs w:val="26"/>
        </w:rPr>
        <w:t>Российская Федерация</w:t>
      </w: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  <w:r w:rsidRPr="00CD2BAE">
        <w:rPr>
          <w:rFonts w:cs="Times New Roman CYR"/>
          <w:sz w:val="26"/>
          <w:szCs w:val="26"/>
        </w:rPr>
        <w:t>Республика Хакасия</w:t>
      </w: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CD2BAE">
        <w:rPr>
          <w:rFonts w:cs="Times New Roman CYR"/>
          <w:sz w:val="26"/>
          <w:szCs w:val="26"/>
        </w:rPr>
        <w:t>Таштыпский</w:t>
      </w:r>
      <w:proofErr w:type="spellEnd"/>
      <w:r w:rsidRPr="00CD2BAE">
        <w:rPr>
          <w:rFonts w:cs="Times New Roman CYR"/>
          <w:sz w:val="26"/>
          <w:szCs w:val="26"/>
        </w:rPr>
        <w:t xml:space="preserve"> район</w:t>
      </w: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  <w:r w:rsidRPr="00CD2BAE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CD2BAE">
        <w:rPr>
          <w:rFonts w:cs="Times New Roman CYR"/>
          <w:sz w:val="26"/>
          <w:szCs w:val="26"/>
        </w:rPr>
        <w:t>Анчулского</w:t>
      </w:r>
      <w:proofErr w:type="spellEnd"/>
      <w:r w:rsidRPr="00CD2BAE">
        <w:rPr>
          <w:rFonts w:cs="Times New Roman CYR"/>
          <w:sz w:val="26"/>
          <w:szCs w:val="26"/>
        </w:rPr>
        <w:t xml:space="preserve"> сельсовета</w:t>
      </w: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  <w:r w:rsidRPr="00CD2BAE">
        <w:rPr>
          <w:rFonts w:cs="Times New Roman CYR"/>
          <w:sz w:val="26"/>
          <w:szCs w:val="26"/>
        </w:rPr>
        <w:t>ПОСТАНОВЛЕНИЕ</w:t>
      </w: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</w:p>
    <w:p w:rsidR="00E13E85" w:rsidRPr="00CD2BAE" w:rsidRDefault="00E13E85" w:rsidP="00E13E85">
      <w:pPr>
        <w:autoSpaceDE w:val="0"/>
        <w:jc w:val="center"/>
        <w:rPr>
          <w:rFonts w:cs="Times New Roman CYR"/>
          <w:sz w:val="26"/>
          <w:szCs w:val="26"/>
        </w:rPr>
      </w:pPr>
    </w:p>
    <w:p w:rsidR="00E13E85" w:rsidRPr="00CD2BAE" w:rsidRDefault="00E13E85" w:rsidP="00E13E85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03.12.</w:t>
      </w:r>
      <w:r w:rsidRPr="00CD2BAE">
        <w:rPr>
          <w:rFonts w:cs="Times New Roman CYR"/>
          <w:sz w:val="26"/>
          <w:szCs w:val="26"/>
        </w:rPr>
        <w:t xml:space="preserve">2013 г.                   </w:t>
      </w:r>
      <w:r>
        <w:rPr>
          <w:rFonts w:cs="Times New Roman CYR"/>
          <w:sz w:val="26"/>
          <w:szCs w:val="26"/>
        </w:rPr>
        <w:t xml:space="preserve">            </w:t>
      </w:r>
      <w:r w:rsidRPr="00CD2BAE">
        <w:rPr>
          <w:rFonts w:cs="Times New Roman CYR"/>
          <w:sz w:val="26"/>
          <w:szCs w:val="26"/>
        </w:rPr>
        <w:t xml:space="preserve">         </w:t>
      </w:r>
      <w:proofErr w:type="spellStart"/>
      <w:r w:rsidRPr="00CD2BAE">
        <w:rPr>
          <w:rFonts w:cs="Times New Roman CYR"/>
          <w:sz w:val="26"/>
          <w:szCs w:val="26"/>
        </w:rPr>
        <w:t>с</w:t>
      </w:r>
      <w:proofErr w:type="gramStart"/>
      <w:r w:rsidRPr="00CD2BAE">
        <w:rPr>
          <w:rFonts w:cs="Times New Roman CYR"/>
          <w:sz w:val="26"/>
          <w:szCs w:val="26"/>
        </w:rPr>
        <w:t>.А</w:t>
      </w:r>
      <w:proofErr w:type="gramEnd"/>
      <w:r w:rsidRPr="00CD2BAE">
        <w:rPr>
          <w:rFonts w:cs="Times New Roman CYR"/>
          <w:sz w:val="26"/>
          <w:szCs w:val="26"/>
        </w:rPr>
        <w:t>нчул</w:t>
      </w:r>
      <w:proofErr w:type="spellEnd"/>
      <w:r w:rsidRPr="00CD2BAE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  № </w:t>
      </w:r>
      <w:r w:rsidRPr="007B6AC8">
        <w:rPr>
          <w:rFonts w:cs="Times New Roman CYR"/>
          <w:sz w:val="26"/>
          <w:szCs w:val="26"/>
          <w:u w:val="single"/>
        </w:rPr>
        <w:t>75</w:t>
      </w:r>
    </w:p>
    <w:p w:rsidR="00E13E85" w:rsidRPr="00CD2BAE" w:rsidRDefault="00E13E85" w:rsidP="00E13E85">
      <w:pPr>
        <w:rPr>
          <w:sz w:val="26"/>
          <w:szCs w:val="26"/>
        </w:rPr>
      </w:pPr>
    </w:p>
    <w:p w:rsidR="00E13E85" w:rsidRPr="00CD2BAE" w:rsidRDefault="00E13E85" w:rsidP="00E13E85">
      <w:pPr>
        <w:autoSpaceDE w:val="0"/>
        <w:rPr>
          <w:rFonts w:cs="Times New Roman CYR"/>
          <w:sz w:val="26"/>
          <w:szCs w:val="26"/>
        </w:rPr>
      </w:pPr>
    </w:p>
    <w:p w:rsidR="00E13E85" w:rsidRPr="00954A3B" w:rsidRDefault="00E13E85" w:rsidP="00E13E85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а</w:t>
      </w:r>
      <w:r w:rsidRPr="00954A3B">
        <w:rPr>
          <w:sz w:val="26"/>
          <w:szCs w:val="26"/>
        </w:rPr>
        <w:t>дминистративный</w:t>
      </w:r>
      <w:proofErr w:type="gramEnd"/>
    </w:p>
    <w:p w:rsidR="00E13E85" w:rsidRDefault="00E13E85" w:rsidP="00E13E85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регламента предоставления </w:t>
      </w:r>
      <w:proofErr w:type="gramStart"/>
      <w:r w:rsidRPr="00954A3B">
        <w:rPr>
          <w:sz w:val="26"/>
          <w:szCs w:val="26"/>
        </w:rPr>
        <w:t>муниципальной</w:t>
      </w:r>
      <w:proofErr w:type="gramEnd"/>
      <w:r w:rsidRPr="00954A3B">
        <w:rPr>
          <w:sz w:val="26"/>
          <w:szCs w:val="26"/>
        </w:rPr>
        <w:t xml:space="preserve"> </w:t>
      </w:r>
    </w:p>
    <w:p w:rsidR="00E13E85" w:rsidRDefault="00E13E85" w:rsidP="00E13E85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954A3B">
        <w:rPr>
          <w:sz w:val="26"/>
          <w:szCs w:val="26"/>
        </w:rPr>
        <w:t xml:space="preserve">«Предоставление земельных участков </w:t>
      </w:r>
    </w:p>
    <w:p w:rsidR="00E13E85" w:rsidRDefault="00E13E85" w:rsidP="00E13E85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для строительства с </w:t>
      </w:r>
      <w:proofErr w:type="gramStart"/>
      <w:r w:rsidRPr="00954A3B">
        <w:rPr>
          <w:sz w:val="26"/>
          <w:szCs w:val="26"/>
        </w:rPr>
        <w:t>предварительным</w:t>
      </w:r>
      <w:proofErr w:type="gramEnd"/>
    </w:p>
    <w:p w:rsidR="00E13E85" w:rsidRDefault="00E13E85" w:rsidP="00E13E8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согласованием </w:t>
      </w:r>
      <w:r w:rsidRPr="00954A3B">
        <w:rPr>
          <w:sz w:val="26"/>
          <w:szCs w:val="26"/>
        </w:rPr>
        <w:t>мест размещения объектов</w:t>
      </w:r>
    </w:p>
    <w:p w:rsidR="00E13E85" w:rsidRPr="00954A3B" w:rsidRDefault="00E13E85" w:rsidP="00E13E85">
      <w:pPr>
        <w:autoSpaceDE w:val="0"/>
        <w:jc w:val="both"/>
        <w:rPr>
          <w:sz w:val="26"/>
          <w:szCs w:val="26"/>
        </w:rPr>
      </w:pPr>
      <w:r w:rsidRPr="00954A3B">
        <w:rPr>
          <w:sz w:val="26"/>
          <w:szCs w:val="26"/>
        </w:rPr>
        <w:t xml:space="preserve">на территории </w:t>
      </w:r>
      <w:proofErr w:type="spellStart"/>
      <w:r w:rsidRPr="00954A3B">
        <w:rPr>
          <w:sz w:val="26"/>
          <w:szCs w:val="26"/>
        </w:rPr>
        <w:t>Анчулского</w:t>
      </w:r>
      <w:proofErr w:type="spellEnd"/>
      <w:r w:rsidRPr="00954A3B">
        <w:rPr>
          <w:sz w:val="26"/>
          <w:szCs w:val="26"/>
        </w:rPr>
        <w:t xml:space="preserve"> сельсовета»,</w:t>
      </w:r>
    </w:p>
    <w:p w:rsidR="00E13E85" w:rsidRDefault="00E13E85" w:rsidP="00E13E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54A3B">
        <w:rPr>
          <w:sz w:val="26"/>
          <w:szCs w:val="26"/>
        </w:rPr>
        <w:t>утвержденный</w:t>
      </w:r>
      <w:proofErr w:type="gramEnd"/>
      <w:r w:rsidRPr="00954A3B">
        <w:rPr>
          <w:sz w:val="26"/>
          <w:szCs w:val="26"/>
        </w:rPr>
        <w:t xml:space="preserve"> постановлением  Администрации </w:t>
      </w:r>
    </w:p>
    <w:p w:rsidR="00E13E85" w:rsidRPr="00954A3B" w:rsidRDefault="00E13E85" w:rsidP="00E13E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54A3B">
        <w:rPr>
          <w:sz w:val="26"/>
          <w:szCs w:val="26"/>
        </w:rPr>
        <w:t>Анчулского</w:t>
      </w:r>
      <w:proofErr w:type="spellEnd"/>
      <w:r w:rsidRPr="00954A3B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r w:rsidRPr="00954A3B">
        <w:rPr>
          <w:sz w:val="26"/>
          <w:szCs w:val="26"/>
        </w:rPr>
        <w:t xml:space="preserve">от 20.05.2013 г. № 27  </w:t>
      </w:r>
    </w:p>
    <w:p w:rsidR="00E13E85" w:rsidRPr="00954A3B" w:rsidRDefault="00E13E85" w:rsidP="00E13E85">
      <w:pPr>
        <w:autoSpaceDE w:val="0"/>
        <w:jc w:val="both"/>
        <w:rPr>
          <w:rFonts w:cs="Calibri"/>
          <w:sz w:val="26"/>
          <w:szCs w:val="26"/>
        </w:rPr>
      </w:pPr>
    </w:p>
    <w:p w:rsidR="00E13E85" w:rsidRPr="00954A3B" w:rsidRDefault="00E13E85" w:rsidP="00E13E85">
      <w:pPr>
        <w:pStyle w:val="a3"/>
        <w:rPr>
          <w:rFonts w:ascii="Times New Roman" w:hAnsi="Times New Roman"/>
          <w:sz w:val="26"/>
          <w:szCs w:val="26"/>
        </w:rPr>
      </w:pPr>
    </w:p>
    <w:p w:rsidR="00E13E85" w:rsidRPr="00CD2BAE" w:rsidRDefault="00E13E85" w:rsidP="00E13E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2BAE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CD2BAE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CD2BAE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CD2BAE"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CD2BAE">
        <w:rPr>
          <w:rFonts w:ascii="Times New Roman" w:hAnsi="Times New Roman"/>
          <w:sz w:val="26"/>
          <w:szCs w:val="26"/>
        </w:rPr>
        <w:t xml:space="preserve">  Уставом  муниципального образования </w:t>
      </w:r>
      <w:proofErr w:type="spellStart"/>
      <w:r w:rsidRPr="00CD2BAE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CD2BAE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CD2BAE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CD2BAE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CD2BAE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CD2BAE">
        <w:rPr>
          <w:rFonts w:ascii="Times New Roman" w:hAnsi="Times New Roman"/>
          <w:sz w:val="26"/>
          <w:szCs w:val="26"/>
        </w:rPr>
        <w:t>н</w:t>
      </w:r>
      <w:proofErr w:type="spellEnd"/>
      <w:r w:rsidRPr="00CD2BAE">
        <w:rPr>
          <w:rFonts w:ascii="Times New Roman" w:hAnsi="Times New Roman"/>
          <w:sz w:val="26"/>
          <w:szCs w:val="26"/>
        </w:rPr>
        <w:t xml:space="preserve"> о в л я е т:</w:t>
      </w:r>
    </w:p>
    <w:p w:rsidR="00E13E85" w:rsidRDefault="00E13E85" w:rsidP="00E13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D2BAE">
        <w:rPr>
          <w:sz w:val="26"/>
          <w:szCs w:val="26"/>
        </w:rPr>
        <w:t xml:space="preserve">         1. Вн</w:t>
      </w:r>
      <w:r>
        <w:rPr>
          <w:sz w:val="26"/>
          <w:szCs w:val="26"/>
        </w:rPr>
        <w:t>ести в административный регламент</w:t>
      </w:r>
      <w:r w:rsidRPr="00CD2BAE">
        <w:rPr>
          <w:sz w:val="26"/>
          <w:szCs w:val="26"/>
        </w:rPr>
        <w:t xml:space="preserve"> предоставления муниципальной услуги «Предоставление земельных участков для строительства с предварительным согласованием  мест размещения объектов на территории </w:t>
      </w:r>
      <w:proofErr w:type="spellStart"/>
      <w:r w:rsidRPr="00CD2BAE">
        <w:rPr>
          <w:sz w:val="26"/>
          <w:szCs w:val="26"/>
        </w:rPr>
        <w:t>Анчулского</w:t>
      </w:r>
      <w:proofErr w:type="spellEnd"/>
      <w:r w:rsidRPr="00CD2BAE"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 xml:space="preserve">, </w:t>
      </w:r>
      <w:r w:rsidRPr="00CD2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от 20.05.2013 г. № 27, </w:t>
      </w:r>
      <w:r w:rsidRPr="00CD2BAE">
        <w:rPr>
          <w:sz w:val="26"/>
          <w:szCs w:val="26"/>
        </w:rPr>
        <w:t>следующее изменение:</w:t>
      </w:r>
    </w:p>
    <w:p w:rsidR="00E13E85" w:rsidRDefault="00E13E85" w:rsidP="00E13E85">
      <w:pPr>
        <w:autoSpaceDE w:val="0"/>
        <w:jc w:val="both"/>
        <w:rPr>
          <w:sz w:val="26"/>
          <w:szCs w:val="26"/>
        </w:rPr>
      </w:pPr>
      <w:r w:rsidRPr="0011097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1) пункт 2.10.1. регламента  изложить в новой редакции: </w:t>
      </w:r>
    </w:p>
    <w:p w:rsidR="00E13E85" w:rsidRPr="00280E2F" w:rsidRDefault="00E13E85" w:rsidP="00E13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1097A">
        <w:rPr>
          <w:sz w:val="26"/>
          <w:szCs w:val="26"/>
        </w:rPr>
        <w:t xml:space="preserve"> </w:t>
      </w:r>
      <w:r>
        <w:rPr>
          <w:sz w:val="26"/>
          <w:szCs w:val="26"/>
        </w:rPr>
        <w:t>«2.10</w:t>
      </w:r>
      <w:r w:rsidRPr="00280E2F">
        <w:rPr>
          <w:sz w:val="26"/>
          <w:szCs w:val="26"/>
        </w:rPr>
        <w:t>.</w:t>
      </w:r>
      <w:r>
        <w:rPr>
          <w:sz w:val="26"/>
          <w:szCs w:val="26"/>
        </w:rPr>
        <w:t xml:space="preserve">1. </w:t>
      </w:r>
      <w:r w:rsidRPr="0011395F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13E85" w:rsidRPr="00CD2BAE" w:rsidRDefault="00E13E85" w:rsidP="00E13E85">
      <w:pPr>
        <w:jc w:val="both"/>
        <w:rPr>
          <w:sz w:val="26"/>
          <w:szCs w:val="26"/>
        </w:rPr>
      </w:pPr>
      <w:r w:rsidRPr="00CD2BAE">
        <w:rPr>
          <w:sz w:val="26"/>
          <w:szCs w:val="26"/>
        </w:rPr>
        <w:t xml:space="preserve">          2. </w:t>
      </w:r>
      <w:r w:rsidRPr="00CD2BAE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CD2BAE">
        <w:rPr>
          <w:sz w:val="26"/>
          <w:szCs w:val="26"/>
        </w:rPr>
        <w:t>.</w:t>
      </w:r>
    </w:p>
    <w:p w:rsidR="00E13E85" w:rsidRPr="00CD2BAE" w:rsidRDefault="00E13E85" w:rsidP="00E13E8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2BAE"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 w:rsidRPr="00CD2BAE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CD2BA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2BA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3E85" w:rsidRPr="00CD2BAE" w:rsidRDefault="00E13E85" w:rsidP="00E13E85">
      <w:pPr>
        <w:jc w:val="both"/>
        <w:rPr>
          <w:sz w:val="26"/>
          <w:szCs w:val="26"/>
        </w:rPr>
      </w:pPr>
    </w:p>
    <w:p w:rsidR="00E13E85" w:rsidRPr="00CD2BAE" w:rsidRDefault="00E13E85" w:rsidP="00E13E85">
      <w:pPr>
        <w:jc w:val="both"/>
        <w:rPr>
          <w:sz w:val="26"/>
          <w:szCs w:val="26"/>
        </w:rPr>
      </w:pPr>
    </w:p>
    <w:p w:rsidR="00E13E85" w:rsidRPr="00CD2BAE" w:rsidRDefault="00E13E85" w:rsidP="00E13E85">
      <w:pPr>
        <w:rPr>
          <w:sz w:val="26"/>
          <w:szCs w:val="26"/>
        </w:rPr>
      </w:pPr>
    </w:p>
    <w:p w:rsidR="00E13E85" w:rsidRPr="00CD2BAE" w:rsidRDefault="00E13E85" w:rsidP="00E13E85">
      <w:pPr>
        <w:rPr>
          <w:sz w:val="26"/>
          <w:szCs w:val="26"/>
        </w:rPr>
      </w:pPr>
      <w:r w:rsidRPr="00CD2BAE">
        <w:rPr>
          <w:sz w:val="26"/>
          <w:szCs w:val="26"/>
        </w:rPr>
        <w:t xml:space="preserve">Глава </w:t>
      </w:r>
      <w:proofErr w:type="spellStart"/>
      <w:r w:rsidRPr="00CD2BAE">
        <w:rPr>
          <w:sz w:val="26"/>
          <w:szCs w:val="26"/>
        </w:rPr>
        <w:t>Анчулского</w:t>
      </w:r>
      <w:proofErr w:type="spellEnd"/>
      <w:r w:rsidRPr="00CD2BAE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CD2BAE">
        <w:rPr>
          <w:sz w:val="26"/>
          <w:szCs w:val="26"/>
        </w:rPr>
        <w:t>О.И.Тибильдеев</w:t>
      </w:r>
      <w:proofErr w:type="spellEnd"/>
      <w:r w:rsidRPr="00CD2BAE">
        <w:rPr>
          <w:sz w:val="26"/>
          <w:szCs w:val="26"/>
        </w:rPr>
        <w:t xml:space="preserve">       </w:t>
      </w:r>
    </w:p>
    <w:p w:rsidR="00E13E85" w:rsidRPr="00CD2BAE" w:rsidRDefault="00E13E85" w:rsidP="00E13E85">
      <w:pPr>
        <w:rPr>
          <w:rFonts w:ascii="Times New Roman CYR" w:hAnsi="Times New Roman CYR"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E85"/>
    <w:rsid w:val="00427F42"/>
    <w:rsid w:val="00767164"/>
    <w:rsid w:val="00E1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E8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E13E85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13E85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CtrlSoft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2014-11-18T03:10:00Z</dcterms:created>
  <dcterms:modified xsi:type="dcterms:W3CDTF">2014-11-18T03:10:00Z</dcterms:modified>
</cp:coreProperties>
</file>