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5" w:rsidRDefault="00683725" w:rsidP="0026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83725" w:rsidRDefault="00683725" w:rsidP="0026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83725" w:rsidRDefault="00683725" w:rsidP="0026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683725" w:rsidRDefault="00683725" w:rsidP="0026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Анчулского сельсовета</w:t>
      </w:r>
    </w:p>
    <w:p w:rsidR="00683725" w:rsidRDefault="00683725" w:rsidP="0026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26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7F0D34">
      <w:pPr>
        <w:jc w:val="center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>РЕШЕНИЕ</w:t>
      </w:r>
    </w:p>
    <w:p w:rsidR="00683725" w:rsidRDefault="00683725" w:rsidP="00262A1D">
      <w:pPr>
        <w:rPr>
          <w:rFonts w:ascii="Times New Roman" w:hAnsi="Times New Roman" w:cs="Times New Roman"/>
          <w:sz w:val="26"/>
          <w:szCs w:val="26"/>
        </w:rPr>
      </w:pPr>
      <w:r w:rsidRPr="001B6E6C">
        <w:rPr>
          <w:rFonts w:ascii="Times New Roman" w:hAnsi="Times New Roman" w:cs="Times New Roman"/>
          <w:sz w:val="26"/>
          <w:szCs w:val="26"/>
          <w:u w:val="single"/>
        </w:rPr>
        <w:t>25.03.2016г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с.Анчул                                                   </w:t>
      </w:r>
      <w:r w:rsidRPr="001B6E6C">
        <w:rPr>
          <w:rFonts w:ascii="Times New Roman" w:hAnsi="Times New Roman" w:cs="Times New Roman"/>
          <w:sz w:val="26"/>
          <w:szCs w:val="26"/>
          <w:u w:val="single"/>
        </w:rPr>
        <w:t>№ 28</w:t>
      </w:r>
    </w:p>
    <w:p w:rsidR="00683725" w:rsidRPr="00327A4C" w:rsidRDefault="00683725" w:rsidP="00262A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683725" w:rsidRPr="00327A4C" w:rsidRDefault="00683725" w:rsidP="007F0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>О создании муниципального дорожного фонда</w:t>
      </w:r>
    </w:p>
    <w:p w:rsidR="00683725" w:rsidRPr="00327A4C" w:rsidRDefault="00683725" w:rsidP="007F0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АдминистрацииАнчулского</w:t>
      </w:r>
      <w:r w:rsidRPr="00327A4C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683725" w:rsidRPr="00327A4C" w:rsidRDefault="00683725" w:rsidP="007F0D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C7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327A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27A4C">
        <w:rPr>
          <w:rFonts w:ascii="Times New Roman" w:hAnsi="Times New Roman" w:cs="Times New Roman"/>
          <w:sz w:val="26"/>
          <w:szCs w:val="26"/>
        </w:rPr>
        <w:t xml:space="preserve"> от 08.11.2007 № 257-ФЗ «Об автомобильных  дорогах </w:t>
      </w:r>
      <w:r w:rsidRPr="00327A4C">
        <w:rPr>
          <w:rFonts w:ascii="Times New Roman" w:hAnsi="Times New Roman" w:cs="Times New Roman"/>
          <w:sz w:val="26"/>
          <w:szCs w:val="26"/>
        </w:rPr>
        <w:br/>
        <w:t xml:space="preserve">и о дорожной деятельности в Российской Федерации и о внесении изменений </w:t>
      </w:r>
      <w:r w:rsidRPr="00327A4C">
        <w:rPr>
          <w:rFonts w:ascii="Times New Roman" w:hAnsi="Times New Roman" w:cs="Times New Roman"/>
          <w:sz w:val="26"/>
          <w:szCs w:val="26"/>
        </w:rPr>
        <w:br/>
        <w:t>в отдельные законодательные акты Российской Федераци</w:t>
      </w:r>
      <w:r>
        <w:rPr>
          <w:rFonts w:ascii="Times New Roman" w:hAnsi="Times New Roman" w:cs="Times New Roman"/>
          <w:sz w:val="26"/>
          <w:szCs w:val="26"/>
        </w:rPr>
        <w:t xml:space="preserve">и», на основании     </w:t>
      </w:r>
      <w:r w:rsidRPr="00327A4C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Анчулский сельсовет от 05.01.2006г. №10 , Совет депутатов Анчулского сельсовета РЕШИЛ:</w:t>
      </w:r>
    </w:p>
    <w:p w:rsidR="00683725" w:rsidRPr="00327A4C" w:rsidRDefault="00683725" w:rsidP="003C7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3C7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 xml:space="preserve">1. Создать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327A4C">
        <w:rPr>
          <w:rFonts w:ascii="Times New Roman" w:hAnsi="Times New Roman" w:cs="Times New Roman"/>
          <w:sz w:val="26"/>
          <w:szCs w:val="26"/>
        </w:rPr>
        <w:t xml:space="preserve">дорожный фонд </w:t>
      </w: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327A4C">
        <w:rPr>
          <w:rFonts w:ascii="Times New Roman" w:hAnsi="Times New Roman" w:cs="Times New Roman"/>
          <w:sz w:val="26"/>
          <w:szCs w:val="26"/>
        </w:rPr>
        <w:t>.</w:t>
      </w:r>
    </w:p>
    <w:p w:rsidR="00683725" w:rsidRPr="00327A4C" w:rsidRDefault="00683725" w:rsidP="003C7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27A4C">
        <w:rPr>
          <w:rFonts w:ascii="Times New Roman" w:hAnsi="Times New Roman" w:cs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327A4C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27A4C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327A4C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683725" w:rsidRPr="003C73C3" w:rsidRDefault="00683725" w:rsidP="003C7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</w:t>
      </w:r>
      <w:r w:rsidRPr="003C73C3">
        <w:rPr>
          <w:rFonts w:ascii="Times New Roman" w:hAnsi="Times New Roman" w:cs="Times New Roman"/>
          <w:sz w:val="26"/>
          <w:szCs w:val="26"/>
        </w:rPr>
        <w:t>. Решение подлежит официальному опубликованию (обнародованию).</w:t>
      </w:r>
    </w:p>
    <w:p w:rsidR="00683725" w:rsidRPr="00327A4C" w:rsidRDefault="00683725" w:rsidP="003C7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327A4C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7A4C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 вступает в силу со дня его официального опубликования (обнародования)</w:t>
      </w:r>
      <w:r w:rsidRPr="00327A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725" w:rsidRPr="00327A4C" w:rsidRDefault="00683725" w:rsidP="003C7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3C7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725" w:rsidRPr="00327A4C" w:rsidRDefault="00683725" w:rsidP="003C7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ab/>
        <w:t>Анчулского сельсовета                                                                 О.И.Тибильдеев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327A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>Приложение</w:t>
      </w:r>
    </w:p>
    <w:p w:rsidR="00683725" w:rsidRDefault="00683725" w:rsidP="00327A4C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 xml:space="preserve">к решению Совета депутатов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Анчулского сельсовета </w:t>
      </w:r>
    </w:p>
    <w:p w:rsidR="00683725" w:rsidRPr="00327A4C" w:rsidRDefault="00683725" w:rsidP="00327A4C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 201__г. №___</w:t>
      </w: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725" w:rsidRPr="00327A4C" w:rsidRDefault="00683725" w:rsidP="00327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683725" w:rsidRDefault="00683725" w:rsidP="00327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 xml:space="preserve">формирования и использования бюджетных ассигнований </w:t>
      </w:r>
    </w:p>
    <w:p w:rsidR="00683725" w:rsidRPr="00327A4C" w:rsidRDefault="00683725" w:rsidP="00327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27A4C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</w:p>
    <w:p w:rsidR="00683725" w:rsidRPr="00327A4C" w:rsidRDefault="00683725" w:rsidP="00327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725" w:rsidRDefault="00683725" w:rsidP="00D933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д</w:t>
      </w:r>
      <w:r w:rsidRPr="00D933E0">
        <w:rPr>
          <w:rFonts w:ascii="Times New Roman" w:hAnsi="Times New Roman" w:cs="Times New Roman"/>
          <w:sz w:val="26"/>
          <w:szCs w:val="26"/>
        </w:rPr>
        <w:t>орожный фонд</w:t>
      </w:r>
      <w:r>
        <w:rPr>
          <w:rFonts w:ascii="Times New Roman" w:hAnsi="Times New Roman" w:cs="Times New Roman"/>
          <w:sz w:val="26"/>
          <w:szCs w:val="26"/>
        </w:rPr>
        <w:t xml:space="preserve"> Анчулского сельсовета</w:t>
      </w:r>
      <w:r w:rsidRPr="00D933E0">
        <w:rPr>
          <w:rFonts w:ascii="Times New Roman" w:hAnsi="Times New Roman" w:cs="Times New Roman"/>
          <w:sz w:val="26"/>
          <w:szCs w:val="26"/>
        </w:rPr>
        <w:t xml:space="preserve"> (далее – </w:t>
      </w:r>
    </w:p>
    <w:p w:rsidR="00683725" w:rsidRPr="00C41E12" w:rsidRDefault="00683725" w:rsidP="00D93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33E0">
        <w:rPr>
          <w:rFonts w:ascii="Times New Roman" w:hAnsi="Times New Roman" w:cs="Times New Roman"/>
          <w:sz w:val="26"/>
          <w:szCs w:val="26"/>
        </w:rPr>
        <w:t>дорожный фонд)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D933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D933E0">
        <w:rPr>
          <w:rFonts w:ascii="Times New Roman" w:hAnsi="Times New Roman" w:cs="Times New Roman"/>
          <w:sz w:val="26"/>
          <w:szCs w:val="26"/>
        </w:rPr>
        <w:t xml:space="preserve">часть средств бюджета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D933E0">
        <w:rPr>
          <w:rFonts w:ascii="Times New Roman" w:hAnsi="Times New Roman" w:cs="Times New Roman"/>
          <w:sz w:val="26"/>
          <w:szCs w:val="26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C41E12">
        <w:rPr>
          <w:rFonts w:ascii="Times New Roman" w:hAnsi="Times New Roman" w:cs="Times New Roman"/>
          <w:color w:val="000000"/>
          <w:sz w:val="26"/>
          <w:szCs w:val="26"/>
        </w:rPr>
        <w:t xml:space="preserve"> относящихся к собственности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Анчулского</w:t>
      </w:r>
      <w:r w:rsidRPr="00C41E1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3725" w:rsidRPr="00327A4C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83725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>3. Объем бюджетных ассигнований дорожного фонда утвержд</w:t>
      </w:r>
      <w:r>
        <w:rPr>
          <w:rFonts w:ascii="Times New Roman" w:hAnsi="Times New Roman" w:cs="Times New Roman"/>
          <w:sz w:val="26"/>
          <w:szCs w:val="26"/>
        </w:rPr>
        <w:t>ается решением Совета депутатов Анчулского сельсовета</w:t>
      </w:r>
      <w:r w:rsidRPr="00327A4C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местном </w:t>
      </w:r>
      <w:r w:rsidRPr="00327A4C">
        <w:rPr>
          <w:rFonts w:ascii="Times New Roman" w:hAnsi="Times New Roman" w:cs="Times New Roman"/>
          <w:sz w:val="26"/>
          <w:szCs w:val="26"/>
        </w:rPr>
        <w:t xml:space="preserve">бюджете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>(очередной финансовый год и</w:t>
      </w:r>
      <w:r w:rsidRPr="00327A4C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27A4C">
        <w:rPr>
          <w:rFonts w:ascii="Times New Roman" w:hAnsi="Times New Roman" w:cs="Times New Roman"/>
          <w:sz w:val="26"/>
          <w:szCs w:val="26"/>
        </w:rPr>
        <w:t xml:space="preserve"> в размере не менее прогнозируемого объема доходов бюджета </w:t>
      </w:r>
      <w:r>
        <w:rPr>
          <w:rFonts w:ascii="Times New Roman" w:hAnsi="Times New Roman" w:cs="Times New Roman"/>
          <w:sz w:val="26"/>
          <w:szCs w:val="26"/>
        </w:rPr>
        <w:t>Анчулского сельсовета от:</w:t>
      </w:r>
    </w:p>
    <w:p w:rsidR="00683725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83725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иных поступлений в бюджет Анчулского сельсовета, утвержденных решением Совета депутатов Анчулского сельсовета, предусматривающим создание дорожного фонда.</w:t>
      </w:r>
    </w:p>
    <w:p w:rsidR="00683725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683725" w:rsidRPr="00327A4C" w:rsidRDefault="00683725" w:rsidP="00EB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27A4C">
        <w:rPr>
          <w:rFonts w:ascii="Times New Roman" w:hAnsi="Times New Roman" w:cs="Times New Roman"/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683725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EB06EC">
        <w:rPr>
          <w:rFonts w:ascii="Times New Roman" w:hAnsi="Times New Roman" w:cs="Times New Roman"/>
          <w:sz w:val="26"/>
          <w:szCs w:val="26"/>
        </w:rPr>
        <w:t xml:space="preserve"> </w:t>
      </w:r>
      <w:r w:rsidRPr="00327A4C">
        <w:rPr>
          <w:rFonts w:ascii="Times New Roman" w:hAnsi="Times New Roman" w:cs="Times New Roman"/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683725" w:rsidRPr="00327A4C" w:rsidRDefault="00683725" w:rsidP="00EB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327A4C">
        <w:rPr>
          <w:rFonts w:ascii="Times New Roman" w:hAnsi="Times New Roman" w:cs="Times New Roman"/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683725" w:rsidRPr="00327A4C" w:rsidRDefault="00683725" w:rsidP="00EB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327A4C">
        <w:rPr>
          <w:rFonts w:ascii="Times New Roman" w:hAnsi="Times New Roman" w:cs="Times New Roman"/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683725" w:rsidRPr="00327A4C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27A4C">
        <w:rPr>
          <w:rFonts w:ascii="Times New Roman" w:hAnsi="Times New Roman" w:cs="Times New Roman"/>
          <w:sz w:val="26"/>
          <w:szCs w:val="26"/>
        </w:rPr>
        <w:t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</w:t>
      </w:r>
      <w:r>
        <w:rPr>
          <w:rFonts w:ascii="Times New Roman" w:hAnsi="Times New Roman" w:cs="Times New Roman"/>
          <w:sz w:val="26"/>
          <w:szCs w:val="26"/>
        </w:rPr>
        <w:t xml:space="preserve"> бюджета Анчулского сельсовета.</w:t>
      </w:r>
    </w:p>
    <w:p w:rsidR="00683725" w:rsidRPr="00327A4C" w:rsidRDefault="00683725" w:rsidP="0032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27A4C">
        <w:rPr>
          <w:rFonts w:ascii="Times New Roman" w:hAnsi="Times New Roman" w:cs="Times New Roman"/>
          <w:sz w:val="26"/>
          <w:szCs w:val="26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7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725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</w:t>
      </w:r>
      <w:r w:rsidRPr="00327A4C">
        <w:rPr>
          <w:rFonts w:ascii="Times New Roman" w:hAnsi="Times New Roman" w:cs="Times New Roman"/>
          <w:sz w:val="26"/>
          <w:szCs w:val="26"/>
        </w:rPr>
        <w:t xml:space="preserve">. Главным распорядителем средств дорожного фонда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327A4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83725" w:rsidRPr="00327A4C" w:rsidRDefault="00683725" w:rsidP="00EB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Отчет о расходовании средств дорожного фонда подлежит размещению на официальном сайте Администрации Анчулского сельсовета.</w:t>
      </w: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D9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A4C">
        <w:rPr>
          <w:rFonts w:ascii="Times New Roman" w:hAnsi="Times New Roman" w:cs="Times New Roman"/>
          <w:sz w:val="26"/>
          <w:szCs w:val="26"/>
        </w:rPr>
        <w:tab/>
      </w:r>
    </w:p>
    <w:p w:rsidR="00683725" w:rsidRPr="00327A4C" w:rsidRDefault="00683725" w:rsidP="00327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7F0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 w:rsidP="007F0D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725" w:rsidRPr="00327A4C" w:rsidRDefault="006837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83725" w:rsidRPr="00327A4C" w:rsidSect="005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FD3"/>
    <w:multiLevelType w:val="hybridMultilevel"/>
    <w:tmpl w:val="55ECC1AE"/>
    <w:lvl w:ilvl="0" w:tplc="E9D2C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5A1965"/>
    <w:multiLevelType w:val="hybridMultilevel"/>
    <w:tmpl w:val="F26A82EC"/>
    <w:lvl w:ilvl="0" w:tplc="CD827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D34"/>
    <w:rsid w:val="00001200"/>
    <w:rsid w:val="00112D03"/>
    <w:rsid w:val="00186E7F"/>
    <w:rsid w:val="001B6E6C"/>
    <w:rsid w:val="00211954"/>
    <w:rsid w:val="00262A1D"/>
    <w:rsid w:val="00327A4C"/>
    <w:rsid w:val="003C73C3"/>
    <w:rsid w:val="0052097A"/>
    <w:rsid w:val="005D3071"/>
    <w:rsid w:val="005F233C"/>
    <w:rsid w:val="00683725"/>
    <w:rsid w:val="006B5E15"/>
    <w:rsid w:val="007A1955"/>
    <w:rsid w:val="007F0D34"/>
    <w:rsid w:val="0099658F"/>
    <w:rsid w:val="00A172A4"/>
    <w:rsid w:val="00A34764"/>
    <w:rsid w:val="00AD1D97"/>
    <w:rsid w:val="00AE66DE"/>
    <w:rsid w:val="00B035F2"/>
    <w:rsid w:val="00B3216B"/>
    <w:rsid w:val="00C41E12"/>
    <w:rsid w:val="00C468FE"/>
    <w:rsid w:val="00D933E0"/>
    <w:rsid w:val="00E53223"/>
    <w:rsid w:val="00EB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677</Words>
  <Characters>3859</Characters>
  <Application>Microsoft Office Outlook</Application>
  <DocSecurity>0</DocSecurity>
  <Lines>0</Lines>
  <Paragraphs>0</Paragraphs>
  <ScaleCrop>false</ScaleCrop>
  <Company>Министерство финансов и экономики РХ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dc:description/>
  <cp:lastModifiedBy>Admin</cp:lastModifiedBy>
  <cp:revision>12</cp:revision>
  <cp:lastPrinted>2016-04-27T07:31:00Z</cp:lastPrinted>
  <dcterms:created xsi:type="dcterms:W3CDTF">2016-03-16T14:24:00Z</dcterms:created>
  <dcterms:modified xsi:type="dcterms:W3CDTF">2016-05-20T04:13:00Z</dcterms:modified>
</cp:coreProperties>
</file>